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156A" w14:textId="77777777" w:rsidR="00C77836" w:rsidRDefault="00C77836" w:rsidP="00F01981">
      <w:pPr>
        <w:jc w:val="center"/>
      </w:pPr>
    </w:p>
    <w:p w14:paraId="47527BD0" w14:textId="77777777" w:rsidR="00C77836" w:rsidRDefault="00C77836" w:rsidP="00F01981">
      <w:pPr>
        <w:jc w:val="center"/>
      </w:pPr>
    </w:p>
    <w:p w14:paraId="29CBE339" w14:textId="77777777" w:rsidR="00C77836" w:rsidRDefault="00C77836" w:rsidP="00F01981">
      <w:pPr>
        <w:jc w:val="center"/>
      </w:pPr>
    </w:p>
    <w:p w14:paraId="53853A5E" w14:textId="77777777" w:rsidR="00C77836" w:rsidRDefault="00C77836" w:rsidP="00F01981">
      <w:pPr>
        <w:jc w:val="center"/>
      </w:pPr>
    </w:p>
    <w:p w14:paraId="2901B729" w14:textId="77777777" w:rsidR="00C77836" w:rsidRDefault="00C77836" w:rsidP="00F01981">
      <w:pPr>
        <w:jc w:val="center"/>
      </w:pPr>
    </w:p>
    <w:p w14:paraId="4C11635B" w14:textId="391D02D0" w:rsidR="00521C61" w:rsidRDefault="00F01981" w:rsidP="00F01981">
      <w:pPr>
        <w:jc w:val="center"/>
      </w:pPr>
      <w:r>
        <w:t>Tehniline kirjeldus</w:t>
      </w:r>
    </w:p>
    <w:p w14:paraId="57EC5E27" w14:textId="7BAD4BC8" w:rsidR="00F01981" w:rsidRDefault="00F01981" w:rsidP="00F01981">
      <w:pPr>
        <w:jc w:val="center"/>
      </w:pPr>
      <w:r>
        <w:t>Kaarhalli soojustamine ja rekonstrueerimine</w:t>
      </w:r>
    </w:p>
    <w:p w14:paraId="424142F3" w14:textId="5CB23187" w:rsidR="00F01981" w:rsidRDefault="00F01981" w:rsidP="00F01981"/>
    <w:p w14:paraId="3B22EC4C" w14:textId="45CFFACC" w:rsidR="00F01981" w:rsidRDefault="00F01981" w:rsidP="00F01981"/>
    <w:p w14:paraId="56D5401F" w14:textId="328DA351" w:rsidR="00F01981" w:rsidRDefault="00F01981" w:rsidP="00F01981">
      <w:r>
        <w:t>Soojustatava kaarhalli mõõtmed on: L</w:t>
      </w:r>
      <w:r w:rsidRPr="00F01981">
        <w:t>aius 15 m, kõrgus 7,5 m, pikkus 35 m</w:t>
      </w:r>
      <w:r>
        <w:t>. Kaarhall soojustatakse kivivillaga. Täpsemad parameetrid ja tööde kirjeldus on toodud töömahtude tabelis, mis on lisatud hinnapäringule.</w:t>
      </w:r>
    </w:p>
    <w:p w14:paraId="7EBF3B01" w14:textId="0AB322F5" w:rsidR="00F01981" w:rsidRDefault="00F01981" w:rsidP="00F01981">
      <w:r>
        <w:t>Tööde teostamise tähtaeg on kolm kuud alates lepingu allkirjastamisest.</w:t>
      </w:r>
    </w:p>
    <w:p w14:paraId="1550CB73" w14:textId="32AEF595" w:rsidR="00961A08" w:rsidRDefault="00961A08" w:rsidP="00F01981">
      <w:r>
        <w:t xml:space="preserve">Tööd peavad vastama kõigile kehtivatele nõudmistele. Tööde garantiiaeg on kaks aastat alates üleandmis- vastuvõtmisakti allkirjastamist. </w:t>
      </w:r>
    </w:p>
    <w:p w14:paraId="0ADFE446" w14:textId="15DFFCD5" w:rsidR="00EB6396" w:rsidRDefault="00EB6396" w:rsidP="00F01981">
      <w:r>
        <w:t>Hankija jätab endale õiguse tellida töid osaliselt.</w:t>
      </w:r>
    </w:p>
    <w:sectPr w:rsidR="00EB63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DFEE" w14:textId="77777777" w:rsidR="002D035E" w:rsidRDefault="002D035E" w:rsidP="00C77836">
      <w:pPr>
        <w:spacing w:after="0" w:line="240" w:lineRule="auto"/>
      </w:pPr>
      <w:r>
        <w:separator/>
      </w:r>
    </w:p>
  </w:endnote>
  <w:endnote w:type="continuationSeparator" w:id="0">
    <w:p w14:paraId="318FCB0F" w14:textId="77777777" w:rsidR="002D035E" w:rsidRDefault="002D035E" w:rsidP="00C7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3184" w14:textId="77777777" w:rsidR="002D035E" w:rsidRDefault="002D035E" w:rsidP="00C77836">
      <w:pPr>
        <w:spacing w:after="0" w:line="240" w:lineRule="auto"/>
      </w:pPr>
      <w:r>
        <w:separator/>
      </w:r>
    </w:p>
  </w:footnote>
  <w:footnote w:type="continuationSeparator" w:id="0">
    <w:p w14:paraId="017DF338" w14:textId="77777777" w:rsidR="002D035E" w:rsidRDefault="002D035E" w:rsidP="00C7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B2E6" w14:textId="27472153" w:rsidR="00C77836" w:rsidRPr="00C77836" w:rsidRDefault="00C77836" w:rsidP="00C77836">
    <w:pPr>
      <w:pStyle w:val="Pis"/>
      <w:jc w:val="center"/>
      <w:rPr>
        <w:color w:val="00B050"/>
      </w:rPr>
    </w:pPr>
    <w:r w:rsidRPr="00C77836">
      <w:rPr>
        <w:color w:val="00B050"/>
      </w:rPr>
      <w:t>Valga vallavalitsus</w:t>
    </w:r>
  </w:p>
  <w:p w14:paraId="3A490D71" w14:textId="77777777" w:rsidR="00C77836" w:rsidRDefault="00C77836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81"/>
    <w:rsid w:val="002D035E"/>
    <w:rsid w:val="00521C61"/>
    <w:rsid w:val="00961A08"/>
    <w:rsid w:val="00C77836"/>
    <w:rsid w:val="00EB6396"/>
    <w:rsid w:val="00F0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59CC"/>
  <w15:chartTrackingRefBased/>
  <w15:docId w15:val="{CA2BDD28-DCD4-4CD5-92AA-1AAB1AE1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77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77836"/>
  </w:style>
  <w:style w:type="paragraph" w:styleId="Jalus">
    <w:name w:val="footer"/>
    <w:basedOn w:val="Normaallaad"/>
    <w:link w:val="JalusMrk"/>
    <w:uiPriority w:val="99"/>
    <w:unhideWhenUsed/>
    <w:rsid w:val="00C77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7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Möldre</dc:creator>
  <cp:keywords/>
  <dc:description/>
  <cp:lastModifiedBy>Urmas Möldre</cp:lastModifiedBy>
  <cp:revision>3</cp:revision>
  <dcterms:created xsi:type="dcterms:W3CDTF">2021-08-22T06:21:00Z</dcterms:created>
  <dcterms:modified xsi:type="dcterms:W3CDTF">2021-08-22T07:07:00Z</dcterms:modified>
</cp:coreProperties>
</file>