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87" w:rsidRDefault="00802887" w:rsidP="00F3044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Valga </w:t>
      </w:r>
      <w:proofErr w:type="spellStart"/>
      <w:r>
        <w:rPr>
          <w:rFonts w:ascii="Arial" w:hAnsi="Arial" w:cs="Arial"/>
          <w:b/>
          <w:sz w:val="24"/>
          <w:szCs w:val="24"/>
        </w:rPr>
        <w:t>Vallavalitsuse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istung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2. August 2018</w:t>
      </w:r>
    </w:p>
    <w:bookmarkEnd w:id="0"/>
    <w:p w:rsidR="00802887" w:rsidRDefault="00802887" w:rsidP="00636363">
      <w:pPr>
        <w:jc w:val="both"/>
        <w:rPr>
          <w:rFonts w:ascii="Arial" w:hAnsi="Arial" w:cs="Arial"/>
          <w:b/>
          <w:sz w:val="24"/>
          <w:szCs w:val="24"/>
        </w:rPr>
      </w:pPr>
    </w:p>
    <w:p w:rsidR="007B5082" w:rsidRPr="009946E8" w:rsidRDefault="007B5082" w:rsidP="00636363">
      <w:pPr>
        <w:jc w:val="both"/>
        <w:rPr>
          <w:rFonts w:ascii="Arial" w:hAnsi="Arial" w:cs="Arial"/>
          <w:b/>
          <w:sz w:val="24"/>
          <w:szCs w:val="24"/>
        </w:rPr>
      </w:pPr>
      <w:r w:rsidRPr="009946E8">
        <w:rPr>
          <w:rFonts w:ascii="Arial" w:hAnsi="Arial" w:cs="Arial"/>
          <w:b/>
          <w:sz w:val="24"/>
          <w:szCs w:val="24"/>
        </w:rPr>
        <w:t>Valga</w:t>
      </w:r>
      <w:r w:rsidR="00A830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30F3">
        <w:rPr>
          <w:rFonts w:ascii="Arial" w:hAnsi="Arial" w:cs="Arial"/>
          <w:b/>
          <w:sz w:val="24"/>
          <w:szCs w:val="24"/>
        </w:rPr>
        <w:t>V</w:t>
      </w:r>
      <w:r w:rsidRPr="009946E8">
        <w:rPr>
          <w:rFonts w:ascii="Arial" w:hAnsi="Arial" w:cs="Arial"/>
          <w:b/>
          <w:sz w:val="24"/>
          <w:szCs w:val="24"/>
        </w:rPr>
        <w:t>allavalitsuse</w:t>
      </w:r>
      <w:proofErr w:type="spellEnd"/>
      <w:r w:rsidRPr="009946E8">
        <w:rPr>
          <w:rFonts w:ascii="Arial" w:hAnsi="Arial" w:cs="Arial"/>
          <w:b/>
          <w:sz w:val="24"/>
          <w:szCs w:val="24"/>
        </w:rPr>
        <w:t xml:space="preserve"> 2. </w:t>
      </w:r>
      <w:proofErr w:type="spellStart"/>
      <w:r w:rsidR="00A830F3">
        <w:rPr>
          <w:rFonts w:ascii="Arial" w:hAnsi="Arial" w:cs="Arial"/>
          <w:b/>
          <w:sz w:val="24"/>
          <w:szCs w:val="24"/>
        </w:rPr>
        <w:t>a</w:t>
      </w:r>
      <w:r w:rsidRPr="009946E8">
        <w:rPr>
          <w:rFonts w:ascii="Arial" w:hAnsi="Arial" w:cs="Arial"/>
          <w:b/>
          <w:sz w:val="24"/>
          <w:szCs w:val="24"/>
        </w:rPr>
        <w:t>ugusti</w:t>
      </w:r>
      <w:proofErr w:type="spellEnd"/>
      <w:r w:rsidRPr="009946E8">
        <w:rPr>
          <w:rFonts w:ascii="Arial" w:hAnsi="Arial" w:cs="Arial"/>
          <w:b/>
          <w:sz w:val="24"/>
          <w:szCs w:val="24"/>
        </w:rPr>
        <w:t xml:space="preserve"> </w:t>
      </w:r>
      <w:r w:rsidR="000F10FB">
        <w:rPr>
          <w:rFonts w:ascii="Arial" w:hAnsi="Arial" w:cs="Arial"/>
          <w:b/>
          <w:sz w:val="24"/>
          <w:szCs w:val="24"/>
        </w:rPr>
        <w:t xml:space="preserve">2018 </w:t>
      </w:r>
      <w:proofErr w:type="spellStart"/>
      <w:r w:rsidRPr="009946E8">
        <w:rPr>
          <w:rFonts w:ascii="Arial" w:hAnsi="Arial" w:cs="Arial"/>
          <w:b/>
          <w:sz w:val="24"/>
          <w:szCs w:val="24"/>
        </w:rPr>
        <w:t>erakorralisel</w:t>
      </w:r>
      <w:proofErr w:type="spellEnd"/>
      <w:r w:rsidRPr="009946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46E8">
        <w:rPr>
          <w:rFonts w:ascii="Arial" w:hAnsi="Arial" w:cs="Arial"/>
          <w:b/>
          <w:sz w:val="24"/>
          <w:szCs w:val="24"/>
        </w:rPr>
        <w:t>istungil</w:t>
      </w:r>
      <w:proofErr w:type="spellEnd"/>
      <w:r w:rsidRPr="009946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46E8">
        <w:rPr>
          <w:rFonts w:ascii="Arial" w:hAnsi="Arial" w:cs="Arial"/>
          <w:b/>
          <w:sz w:val="24"/>
          <w:szCs w:val="24"/>
        </w:rPr>
        <w:t>otsustati</w:t>
      </w:r>
      <w:proofErr w:type="spellEnd"/>
      <w:r w:rsidR="009946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46E8" w:rsidRPr="009946E8">
        <w:rPr>
          <w:rFonts w:ascii="Arial" w:hAnsi="Arial" w:cs="Arial"/>
          <w:sz w:val="24"/>
          <w:szCs w:val="24"/>
        </w:rPr>
        <w:t>s</w:t>
      </w:r>
      <w:r w:rsidRPr="009946E8">
        <w:rPr>
          <w:rFonts w:ascii="Arial" w:hAnsi="Arial" w:cs="Arial"/>
          <w:sz w:val="24"/>
          <w:szCs w:val="24"/>
        </w:rPr>
        <w:t>uunata</w:t>
      </w:r>
      <w:proofErr w:type="spellEnd"/>
      <w:r w:rsidRPr="009946E8">
        <w:rPr>
          <w:rFonts w:ascii="Arial" w:hAnsi="Arial" w:cs="Arial"/>
          <w:sz w:val="24"/>
          <w:szCs w:val="24"/>
        </w:rPr>
        <w:t xml:space="preserve"> Valga </w:t>
      </w:r>
      <w:proofErr w:type="spellStart"/>
      <w:r w:rsidRPr="009946E8">
        <w:rPr>
          <w:rFonts w:ascii="Arial" w:hAnsi="Arial" w:cs="Arial"/>
          <w:sz w:val="24"/>
          <w:szCs w:val="24"/>
        </w:rPr>
        <w:t>Vallavolikogu</w:t>
      </w:r>
      <w:proofErr w:type="spellEnd"/>
      <w:r w:rsidRPr="009946E8">
        <w:rPr>
          <w:rFonts w:ascii="Arial" w:hAnsi="Arial" w:cs="Arial"/>
          <w:sz w:val="24"/>
          <w:szCs w:val="24"/>
        </w:rPr>
        <w:t xml:space="preserve"> 17. </w:t>
      </w:r>
      <w:proofErr w:type="spellStart"/>
      <w:r w:rsidR="00A830F3">
        <w:rPr>
          <w:rFonts w:ascii="Arial" w:hAnsi="Arial" w:cs="Arial"/>
          <w:sz w:val="24"/>
          <w:szCs w:val="24"/>
        </w:rPr>
        <w:t>a</w:t>
      </w:r>
      <w:r w:rsidRPr="009946E8">
        <w:rPr>
          <w:rFonts w:ascii="Arial" w:hAnsi="Arial" w:cs="Arial"/>
          <w:sz w:val="24"/>
          <w:szCs w:val="24"/>
        </w:rPr>
        <w:t>ugusti</w:t>
      </w:r>
      <w:proofErr w:type="spellEnd"/>
      <w:r w:rsidRPr="00994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6E8">
        <w:rPr>
          <w:rFonts w:ascii="Arial" w:hAnsi="Arial" w:cs="Arial"/>
          <w:sz w:val="24"/>
          <w:szCs w:val="24"/>
        </w:rPr>
        <w:t>istungile</w:t>
      </w:r>
      <w:proofErr w:type="spellEnd"/>
      <w:r w:rsidRPr="00994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6E8">
        <w:rPr>
          <w:rFonts w:ascii="Arial" w:hAnsi="Arial" w:cs="Arial"/>
          <w:sz w:val="24"/>
          <w:szCs w:val="24"/>
        </w:rPr>
        <w:t>otsustamiseks</w:t>
      </w:r>
      <w:proofErr w:type="spellEnd"/>
      <w:r w:rsidR="00724C76" w:rsidRPr="009946E8">
        <w:rPr>
          <w:rFonts w:ascii="Arial" w:hAnsi="Arial" w:cs="Arial"/>
          <w:sz w:val="24"/>
          <w:szCs w:val="24"/>
        </w:rPr>
        <w:t>:</w:t>
      </w:r>
    </w:p>
    <w:p w:rsidR="00937C0B" w:rsidRPr="009946E8" w:rsidRDefault="00937C0B" w:rsidP="00636363">
      <w:pPr>
        <w:pStyle w:val="Loendilik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t-EE"/>
        </w:rPr>
      </w:pPr>
      <w:r w:rsidRPr="009946E8">
        <w:rPr>
          <w:rFonts w:ascii="Arial" w:hAnsi="Arial" w:cs="Arial"/>
          <w:sz w:val="24"/>
          <w:szCs w:val="24"/>
          <w:lang w:val="et-EE"/>
        </w:rPr>
        <w:t>Järgneva vallale kuuluva vara ot</w:t>
      </w:r>
      <w:r w:rsidR="0028218F">
        <w:rPr>
          <w:rFonts w:ascii="Arial" w:hAnsi="Arial" w:cs="Arial"/>
          <w:sz w:val="24"/>
          <w:szCs w:val="24"/>
          <w:lang w:val="et-EE"/>
        </w:rPr>
        <w:t>s</w:t>
      </w:r>
      <w:r w:rsidRPr="009946E8">
        <w:rPr>
          <w:rFonts w:ascii="Arial" w:hAnsi="Arial" w:cs="Arial"/>
          <w:sz w:val="24"/>
          <w:szCs w:val="24"/>
          <w:lang w:val="et-EE"/>
        </w:rPr>
        <w:t xml:space="preserve">ustuskorras tasuta võõrandamine </w:t>
      </w:r>
      <w:proofErr w:type="spellStart"/>
      <w:r w:rsidRPr="009946E8">
        <w:rPr>
          <w:rFonts w:ascii="Arial" w:hAnsi="Arial" w:cs="Arial"/>
          <w:sz w:val="24"/>
          <w:szCs w:val="24"/>
          <w:lang w:val="et-EE"/>
        </w:rPr>
        <w:t>AS-le</w:t>
      </w:r>
      <w:proofErr w:type="spellEnd"/>
      <w:r w:rsidRPr="009946E8">
        <w:rPr>
          <w:rFonts w:ascii="Arial" w:hAnsi="Arial" w:cs="Arial"/>
          <w:sz w:val="24"/>
          <w:szCs w:val="24"/>
          <w:lang w:val="et-EE"/>
        </w:rPr>
        <w:t xml:space="preserve"> Valga Veele</w:t>
      </w:r>
      <w:r w:rsidR="00483A40">
        <w:rPr>
          <w:rFonts w:ascii="Arial" w:hAnsi="Arial" w:cs="Arial"/>
          <w:sz w:val="24"/>
          <w:szCs w:val="24"/>
          <w:lang w:val="et-EE"/>
        </w:rPr>
        <w:t xml:space="preserve"> </w:t>
      </w:r>
      <w:r w:rsidRPr="009946E8">
        <w:rPr>
          <w:rFonts w:ascii="Arial" w:hAnsi="Arial" w:cs="Arial"/>
          <w:sz w:val="24"/>
          <w:szCs w:val="24"/>
          <w:lang w:val="et-EE"/>
        </w:rPr>
        <w:t>(registrikood 10210129 ):</w:t>
      </w:r>
    </w:p>
    <w:p w:rsidR="00937C0B" w:rsidRPr="009946E8" w:rsidRDefault="00937C0B" w:rsidP="00636363">
      <w:pPr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9946E8">
        <w:rPr>
          <w:rFonts w:ascii="Arial" w:hAnsi="Arial" w:cs="Arial"/>
          <w:sz w:val="24"/>
          <w:szCs w:val="24"/>
          <w:lang w:val="et-EE"/>
        </w:rPr>
        <w:tab/>
      </w:r>
    </w:p>
    <w:tbl>
      <w:tblPr>
        <w:tblW w:w="7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289"/>
        <w:gridCol w:w="1277"/>
        <w:gridCol w:w="1135"/>
        <w:gridCol w:w="3121"/>
      </w:tblGrid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Jrk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Kinnistu nr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Inventari nr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Konto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Nimetus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</w:t>
            </w:r>
            <w:r w:rsidRPr="009946E8">
              <w:rPr>
                <w:rFonts w:ascii="Arial" w:hAnsi="Arial" w:cs="Arial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2442140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Maaüksus,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Puhastuseadme</w:t>
            </w:r>
            <w:proofErr w:type="spellEnd"/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2452240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58-10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Maaüksus, Mäemõisa pumbamaja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3.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2463740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63-10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Maaüksus, Sepa pumbajaam 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11256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Lüllemäe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küla puurkaev-pumpla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5.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11134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Lüllemäe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asula veetorustik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11135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Kaagjärve küla veetorustik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7.</w:t>
            </w:r>
          </w:p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2463740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11139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Sepa pumbamaja Kaagjärves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2463740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11148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Kaagjärve küla Sepa joogiveetrass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11149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Kaagjärve külakeskuse joogiveetorustiku renoveerimine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11150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Kaagjärve küla reoveekäitluse rajatiste renoveerimise I etapp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83-12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Mäemõisa-Sepa veetorustik 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83-12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Mäemõisa-Sepa veetorustik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lastRenderedPageBreak/>
              <w:t>13.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85-12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Kaagjärve küla Sepa asumi joogiveetorustiku renoveerimine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14.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86-13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Lüllemäe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veetorustik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Koikküla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puurkaev pumpla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16.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432-2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Hargla küla puurkaev pumpla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17.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Koikküla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veetrass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18.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Koikküla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küla ühisveevärk 446,8m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19.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Taheva küla puurkaev pumpla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102-1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Taheva küla veetorustik 762 m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Kokküla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reoveepuhasti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16/100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Hargla kooli reoveepuhasti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23.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2069-1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Hargla küla ühisveevärk 321,2m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24.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3112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Hargla küla veetöötlusjaam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25.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3114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Kokküla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veetöötlusjaam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26.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432-1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Laanemetsa veetorustik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27.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Hargla küla reoveepuhasti, kanalisatsioon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lastRenderedPageBreak/>
              <w:t>28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Hargla kooli puurkaev-pumpla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29.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Koikküla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kanalisatsioonitorustik 1080 m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30.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Hargla kanalisatsioon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31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77901:</w:t>
            </w:r>
          </w:p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001:0027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Maaüksus, 1,6 ha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Koikküla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biotiik</w:t>
            </w:r>
            <w:proofErr w:type="spellEnd"/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32.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77801:</w:t>
            </w:r>
          </w:p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004:0027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Maaüksus, 1,8 ha Hargla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biotiik</w:t>
            </w:r>
            <w:proofErr w:type="spellEnd"/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33.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77901:</w:t>
            </w:r>
          </w:p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003:0042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Maaüksus, 0,09 ha Pumbamaja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34.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77901:</w:t>
            </w:r>
          </w:p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004:0019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Maaüksus, 367m</w:t>
            </w:r>
            <w:r w:rsidRPr="009946E8">
              <w:rPr>
                <w:rFonts w:ascii="Arial" w:hAnsi="Arial" w:cs="Arial"/>
                <w:sz w:val="24"/>
                <w:szCs w:val="24"/>
                <w:vertAlign w:val="superscript"/>
                <w:lang w:val="et-EE"/>
              </w:rPr>
              <w:t>2</w:t>
            </w: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Kirikumõisatee 6, veetöötlusjaam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35.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77901:</w:t>
            </w:r>
          </w:p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001:0030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Maaüksus, 0,3 ha Pumbamaja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36.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155100005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pumbajaam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37.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pumbajaam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38.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Tsirguliina rahvamaja kanalisatsioonitrass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39.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Laatre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reoveepuhasti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Tsirguliina puurkaev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Tsirguliina veetorustiku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rek</w:t>
            </w:r>
            <w:proofErr w:type="spellEnd"/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ühisveevõrgustik</w:t>
            </w:r>
            <w:proofErr w:type="spellEnd"/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ühisveevõrgustik</w:t>
            </w:r>
            <w:proofErr w:type="spellEnd"/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44.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ühisveevõrgustik</w:t>
            </w:r>
            <w:proofErr w:type="spellEnd"/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45.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ühisveevõrgustik</w:t>
            </w:r>
            <w:proofErr w:type="spellEnd"/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46.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Tsirguliina reoveepuhast. rajatis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47.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küla reoveepuhasti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48.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küla reoveepuhasti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49.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küla reoveepuhasti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50.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küla kanalisatsioonitorustik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51.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küla kanalisatsioonitorustik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52.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152395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Laatre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tn valgustus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53.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152395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Laatre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tn valgustus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54.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152395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Laatre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tn valgustus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55.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152397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tn valgusliin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56.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152397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tn valgusliin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57.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Tsirguliina tn valgustusliin 1,7 km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58.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kergliiklustee välisvalgustus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lastRenderedPageBreak/>
              <w:t>59.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Nooruse tn valgusliin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Tagula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tänavavalgustusliin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82001:001:0283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Maaüksus, Tsirguliina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biotiik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, 12 161 m</w:t>
            </w:r>
            <w:r w:rsidRPr="009946E8">
              <w:rPr>
                <w:rFonts w:ascii="Arial" w:hAnsi="Arial" w:cs="Arial"/>
                <w:sz w:val="24"/>
                <w:szCs w:val="24"/>
                <w:vertAlign w:val="superscript"/>
                <w:lang w:val="et-EE"/>
              </w:rPr>
              <w:t>2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82001:001:0276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Maaüksus, Kaevu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Tagula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küla puurkaev, 4277 m</w:t>
            </w:r>
            <w:r w:rsidRPr="009946E8">
              <w:rPr>
                <w:rFonts w:ascii="Arial" w:hAnsi="Arial" w:cs="Arial"/>
                <w:sz w:val="24"/>
                <w:szCs w:val="24"/>
                <w:vertAlign w:val="superscript"/>
                <w:lang w:val="et-EE"/>
              </w:rPr>
              <w:t>2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63.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82001:001:0274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Maaüksus,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Laatre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pumpla, 8122 m</w:t>
            </w:r>
            <w:r w:rsidRPr="009946E8">
              <w:rPr>
                <w:rFonts w:ascii="Arial" w:hAnsi="Arial" w:cs="Arial"/>
                <w:sz w:val="24"/>
                <w:szCs w:val="24"/>
                <w:vertAlign w:val="superscript"/>
                <w:lang w:val="et-EE"/>
              </w:rPr>
              <w:t>2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64.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82001:001:0279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Maaüksus,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Biotiigi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Sooru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biotiik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, 16 079 m</w:t>
            </w:r>
            <w:r w:rsidRPr="009946E8">
              <w:rPr>
                <w:rFonts w:ascii="Arial" w:hAnsi="Arial" w:cs="Arial"/>
                <w:sz w:val="24"/>
                <w:szCs w:val="24"/>
                <w:vertAlign w:val="superscript"/>
                <w:lang w:val="et-EE"/>
              </w:rPr>
              <w:t>2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65.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82001:001:0282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Maaüksus,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Laatre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biotiik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, 2,62 ha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66.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82001:001:0277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Maaüksus, Tiigi,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Tagula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 küla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biotiigid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, 14 668 m</w:t>
            </w:r>
            <w:r w:rsidRPr="009946E8">
              <w:rPr>
                <w:rFonts w:ascii="Arial" w:hAnsi="Arial" w:cs="Arial"/>
                <w:sz w:val="24"/>
                <w:szCs w:val="24"/>
                <w:vertAlign w:val="superscript"/>
                <w:lang w:val="et-EE"/>
              </w:rPr>
              <w:t>2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67.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82001:001:0273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Maaüksus, Tsirguliina pumbajaam, 2351 m</w:t>
            </w:r>
            <w:r w:rsidRPr="009946E8">
              <w:rPr>
                <w:rFonts w:ascii="Arial" w:hAnsi="Arial" w:cs="Arial"/>
                <w:sz w:val="24"/>
                <w:szCs w:val="24"/>
                <w:vertAlign w:val="superscript"/>
                <w:lang w:val="et-EE"/>
              </w:rPr>
              <w:t>2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68.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94302:002:1440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Maaüksus, Pumbamaja, Õru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69.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94302:002:1420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Maaüksus, Pumpla, Õru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94302:002:1430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Maaüksus,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Biopuhasti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, Õru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94302:002:1440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Maaüksus Keskuse pumbamaja, Õru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94302:002:1440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Keskuse pumbamaja, Õru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73.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veetrass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74.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veetrass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lastRenderedPageBreak/>
              <w:t>75.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veetrassi rekonstrueerimine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76.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veetrassi rekonstrueerimine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77.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 xml:space="preserve">Õru aleviku veetrassi rekonstrueerimine </w:t>
            </w:r>
            <w:proofErr w:type="spellStart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järelv</w:t>
            </w:r>
            <w:proofErr w:type="spellEnd"/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.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78.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94302:002:1440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puurkaev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79.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ühiskanalisatsioon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ühiskanalisatsioon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94302:002:1420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ühiskanalisatsiooni reoveepumpla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94302:002:1420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ühiskanalisatsiooni reoveepumpla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83.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ühiskanalisatsioonitrass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84.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ühiskanalisatsioonitrass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85.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ühiskanalisatsioonitrassi renoveerimine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86.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ühiskanalisatsioonitrassi renoveerimine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87.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aleviku ühiskanalisatsioon töökoja poolne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88.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Tänavavalgustuse rekonstrueerimine, Priipalu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lastRenderedPageBreak/>
              <w:t>89.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Tänavavalgustuse rekonstrueerimine, Õru alev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94302:002:1440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100066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155109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Puurkaev pumpla raua ja mangaanieraldusseade, Õru</w:t>
            </w:r>
          </w:p>
        </w:tc>
      </w:tr>
      <w:tr w:rsidR="00937C0B" w:rsidRPr="009946E8" w:rsidTr="0063636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94302:002:1440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0B" w:rsidRPr="009946E8" w:rsidRDefault="00937C0B" w:rsidP="00636363">
            <w:pPr>
              <w:jc w:val="both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9946E8">
              <w:rPr>
                <w:rFonts w:ascii="Arial" w:hAnsi="Arial" w:cs="Arial"/>
                <w:sz w:val="24"/>
                <w:szCs w:val="24"/>
                <w:lang w:val="et-EE"/>
              </w:rPr>
              <w:t>Õru puurkaevu raua ja mangaanieraldusseade</w:t>
            </w:r>
          </w:p>
        </w:tc>
      </w:tr>
    </w:tbl>
    <w:p w:rsidR="00724C76" w:rsidRPr="009946E8" w:rsidRDefault="00724C76" w:rsidP="00636363">
      <w:pPr>
        <w:pStyle w:val="Loendilik"/>
        <w:shd w:val="clear" w:color="auto" w:fill="FFFFFF"/>
        <w:ind w:left="720"/>
        <w:jc w:val="both"/>
        <w:outlineLvl w:val="2"/>
        <w:rPr>
          <w:rFonts w:ascii="Arial" w:hAnsi="Arial" w:cs="Arial"/>
          <w:bCs/>
          <w:sz w:val="24"/>
          <w:szCs w:val="24"/>
          <w:lang w:eastAsia="et-EE"/>
        </w:rPr>
      </w:pPr>
    </w:p>
    <w:p w:rsidR="009946E8" w:rsidRPr="00F95C6E" w:rsidRDefault="009946E8" w:rsidP="00636363">
      <w:pPr>
        <w:shd w:val="clear" w:color="auto" w:fill="FFFFFF"/>
        <w:ind w:left="360"/>
        <w:jc w:val="both"/>
        <w:outlineLvl w:val="2"/>
        <w:rPr>
          <w:rFonts w:ascii="Arial" w:hAnsi="Arial" w:cs="Arial"/>
          <w:sz w:val="24"/>
          <w:szCs w:val="24"/>
          <w:lang w:val="et-EE"/>
        </w:rPr>
      </w:pPr>
    </w:p>
    <w:p w:rsidR="00724C76" w:rsidRPr="00F95C6E" w:rsidRDefault="00724C76" w:rsidP="00636363">
      <w:pPr>
        <w:pStyle w:val="Loendilik"/>
        <w:numPr>
          <w:ilvl w:val="0"/>
          <w:numId w:val="2"/>
        </w:numPr>
        <w:shd w:val="clear" w:color="auto" w:fill="FFFFFF"/>
        <w:jc w:val="both"/>
        <w:outlineLvl w:val="2"/>
        <w:rPr>
          <w:rFonts w:ascii="Arial" w:hAnsi="Arial" w:cs="Arial"/>
          <w:bCs/>
          <w:sz w:val="24"/>
          <w:szCs w:val="24"/>
          <w:lang w:val="et-EE" w:eastAsia="et-EE"/>
        </w:rPr>
      </w:pPr>
      <w:r w:rsidRPr="00F95C6E">
        <w:rPr>
          <w:rFonts w:ascii="Arial" w:hAnsi="Arial" w:cs="Arial"/>
          <w:sz w:val="24"/>
          <w:szCs w:val="24"/>
          <w:lang w:val="et-EE"/>
        </w:rPr>
        <w:t>Karula Vallavolikogu 11.04.2011 määruse nr 5</w:t>
      </w:r>
      <w:r w:rsidRPr="00F95C6E">
        <w:rPr>
          <w:rFonts w:ascii="Arial" w:hAnsi="Arial" w:cs="Arial"/>
          <w:sz w:val="24"/>
          <w:szCs w:val="24"/>
          <w:lang w:val="et-EE" w:eastAsia="et-EE"/>
        </w:rPr>
        <w:t>„Lüllemäe Põhikooli hoolekogu moodustamise kord ja töökord</w:t>
      </w:r>
      <w:r w:rsidRPr="00F95C6E">
        <w:rPr>
          <w:rFonts w:ascii="Arial" w:hAnsi="Arial" w:cs="Arial"/>
          <w:bCs/>
          <w:sz w:val="24"/>
          <w:szCs w:val="24"/>
          <w:lang w:val="et-EE" w:eastAsia="et-EE"/>
        </w:rPr>
        <w:t>“ kehtetuks tunnistamine</w:t>
      </w:r>
      <w:r w:rsidR="009946E8" w:rsidRPr="00F95C6E">
        <w:rPr>
          <w:rFonts w:ascii="Arial" w:hAnsi="Arial" w:cs="Arial"/>
          <w:bCs/>
          <w:sz w:val="24"/>
          <w:szCs w:val="24"/>
          <w:lang w:val="et-EE" w:eastAsia="et-EE"/>
        </w:rPr>
        <w:t>.</w:t>
      </w:r>
    </w:p>
    <w:p w:rsidR="009946E8" w:rsidRPr="00F95C6E" w:rsidRDefault="009946E8" w:rsidP="00636363">
      <w:pPr>
        <w:pStyle w:val="Loendilik"/>
        <w:shd w:val="clear" w:color="auto" w:fill="FFFFFF"/>
        <w:ind w:left="720"/>
        <w:jc w:val="both"/>
        <w:outlineLvl w:val="2"/>
        <w:rPr>
          <w:rFonts w:ascii="Arial" w:hAnsi="Arial" w:cs="Arial"/>
          <w:bCs/>
          <w:sz w:val="24"/>
          <w:szCs w:val="24"/>
          <w:lang w:val="et-EE" w:eastAsia="et-EE"/>
        </w:rPr>
      </w:pPr>
    </w:p>
    <w:p w:rsidR="009946E8" w:rsidRPr="00F95C6E" w:rsidRDefault="009946E8" w:rsidP="00636363">
      <w:pPr>
        <w:pStyle w:val="Loendilik"/>
        <w:numPr>
          <w:ilvl w:val="0"/>
          <w:numId w:val="2"/>
        </w:numPr>
        <w:shd w:val="clear" w:color="auto" w:fill="FFFFFF"/>
        <w:jc w:val="both"/>
        <w:outlineLvl w:val="2"/>
        <w:rPr>
          <w:rFonts w:ascii="Arial" w:hAnsi="Arial" w:cs="Arial"/>
          <w:bCs/>
          <w:sz w:val="24"/>
          <w:szCs w:val="24"/>
          <w:bdr w:val="none" w:sz="0" w:space="0" w:color="auto" w:frame="1"/>
          <w:lang w:val="et-EE" w:eastAsia="et-EE"/>
        </w:rPr>
      </w:pPr>
      <w:r w:rsidRPr="00F95C6E">
        <w:rPr>
          <w:rFonts w:ascii="Arial" w:hAnsi="Arial" w:cs="Arial"/>
          <w:bCs/>
          <w:sz w:val="24"/>
          <w:szCs w:val="24"/>
          <w:bdr w:val="none" w:sz="0" w:space="0" w:color="auto" w:frame="1"/>
          <w:lang w:val="et-EE" w:eastAsia="et-EE"/>
        </w:rPr>
        <w:t xml:space="preserve">Valga Linnavolikogu </w:t>
      </w:r>
      <w:r w:rsidRPr="00F95C6E">
        <w:rPr>
          <w:rFonts w:ascii="Arial" w:hAnsi="Arial" w:cs="Arial"/>
          <w:color w:val="202020"/>
          <w:sz w:val="24"/>
          <w:szCs w:val="24"/>
          <w:lang w:val="et-EE"/>
        </w:rPr>
        <w:t>18.01.2014 m</w:t>
      </w:r>
      <w:r w:rsidRPr="00F95C6E">
        <w:rPr>
          <w:rFonts w:ascii="Arial" w:hAnsi="Arial" w:cs="Arial"/>
          <w:color w:val="000000"/>
          <w:sz w:val="24"/>
          <w:szCs w:val="24"/>
          <w:lang w:val="et-EE"/>
        </w:rPr>
        <w:t>äärus nr 2 „</w:t>
      </w:r>
      <w:proofErr w:type="spellStart"/>
      <w:r w:rsidRPr="00F95C6E">
        <w:rPr>
          <w:rFonts w:ascii="Arial" w:hAnsi="Arial" w:cs="Arial"/>
          <w:color w:val="000000"/>
          <w:sz w:val="24"/>
          <w:szCs w:val="24"/>
          <w:lang w:val="et-EE"/>
        </w:rPr>
        <w:t>Sotsiaalhoolekandelise</w:t>
      </w:r>
      <w:proofErr w:type="spellEnd"/>
      <w:r w:rsidRPr="00F95C6E">
        <w:rPr>
          <w:rFonts w:ascii="Arial" w:hAnsi="Arial" w:cs="Arial"/>
          <w:color w:val="000000"/>
          <w:sz w:val="24"/>
          <w:szCs w:val="24"/>
          <w:lang w:val="et-EE"/>
        </w:rPr>
        <w:t xml:space="preserve"> abi osutamise kord“, </w:t>
      </w:r>
      <w:r w:rsidRPr="00F95C6E">
        <w:rPr>
          <w:rFonts w:ascii="Arial" w:hAnsi="Arial" w:cs="Arial"/>
          <w:bCs/>
          <w:sz w:val="24"/>
          <w:szCs w:val="24"/>
          <w:bdr w:val="none" w:sz="0" w:space="0" w:color="auto" w:frame="1"/>
          <w:lang w:val="et-EE"/>
        </w:rPr>
        <w:t xml:space="preserve">Karula Vallavolikogu </w:t>
      </w:r>
      <w:r w:rsidRPr="00F95C6E">
        <w:rPr>
          <w:rFonts w:ascii="Arial" w:hAnsi="Arial" w:cs="Arial"/>
          <w:color w:val="202020"/>
          <w:sz w:val="24"/>
          <w:szCs w:val="24"/>
          <w:lang w:val="et-EE"/>
        </w:rPr>
        <w:t xml:space="preserve">30.12.2002 </w:t>
      </w:r>
      <w:r w:rsidRPr="00F95C6E">
        <w:rPr>
          <w:rFonts w:ascii="Arial" w:hAnsi="Arial" w:cs="Arial"/>
          <w:bCs/>
          <w:sz w:val="24"/>
          <w:szCs w:val="24"/>
          <w:bdr w:val="none" w:sz="0" w:space="0" w:color="auto" w:frame="1"/>
          <w:lang w:val="et-EE"/>
        </w:rPr>
        <w:t>määrus </w:t>
      </w:r>
      <w:r w:rsidRPr="00F95C6E">
        <w:rPr>
          <w:rFonts w:ascii="Arial" w:hAnsi="Arial" w:cs="Arial"/>
          <w:color w:val="202020"/>
          <w:sz w:val="24"/>
          <w:szCs w:val="24"/>
          <w:lang w:val="et-EE"/>
        </w:rPr>
        <w:t xml:space="preserve"> nr 28 „</w:t>
      </w:r>
      <w:r w:rsidRPr="00F95C6E">
        <w:rPr>
          <w:rFonts w:ascii="Arial" w:hAnsi="Arial" w:cs="Arial"/>
          <w:color w:val="000000"/>
          <w:sz w:val="24"/>
          <w:szCs w:val="24"/>
          <w:lang w:val="et-EE"/>
        </w:rPr>
        <w:t xml:space="preserve">Õpilaste sõidusoodustuste määramise ja väljamaksmise korra kinnitamine“, Karula Vallavolikogu </w:t>
      </w:r>
      <w:r w:rsidRPr="00F95C6E">
        <w:rPr>
          <w:rFonts w:ascii="Arial" w:hAnsi="Arial" w:cs="Arial"/>
          <w:color w:val="202020"/>
          <w:sz w:val="24"/>
          <w:szCs w:val="24"/>
          <w:lang w:val="et-EE"/>
        </w:rPr>
        <w:t>28.04.2005 määrus nr 5 „</w:t>
      </w:r>
      <w:r w:rsidRPr="00F95C6E">
        <w:rPr>
          <w:rFonts w:ascii="Arial" w:hAnsi="Arial" w:cs="Arial"/>
          <w:color w:val="000000"/>
          <w:sz w:val="24"/>
          <w:szCs w:val="24"/>
          <w:lang w:val="et-EE"/>
        </w:rPr>
        <w:t xml:space="preserve">Hindamisinstrumendi kinnitamine“, Taheva Vallavolikogu </w:t>
      </w:r>
      <w:r w:rsidRPr="00F95C6E">
        <w:rPr>
          <w:rFonts w:ascii="Arial" w:hAnsi="Arial" w:cs="Arial"/>
          <w:color w:val="202020"/>
          <w:sz w:val="24"/>
          <w:szCs w:val="24"/>
          <w:lang w:val="et-EE"/>
        </w:rPr>
        <w:t>17.01.2017 määrus nr 1 „</w:t>
      </w:r>
      <w:r w:rsidRPr="00F95C6E">
        <w:rPr>
          <w:rFonts w:ascii="Arial" w:hAnsi="Arial" w:cs="Arial"/>
          <w:color w:val="000000"/>
          <w:sz w:val="24"/>
          <w:szCs w:val="24"/>
          <w:lang w:val="et-EE"/>
        </w:rPr>
        <w:t>Taheva valla eelarvest makstavate sotsiaaltoetuste määrade kinnitamine“</w:t>
      </w:r>
    </w:p>
    <w:p w:rsidR="009946E8" w:rsidRPr="009946E8" w:rsidRDefault="009946E8" w:rsidP="00636363">
      <w:pPr>
        <w:pStyle w:val="Loendilik"/>
        <w:shd w:val="clear" w:color="auto" w:fill="FFFFFF"/>
        <w:ind w:left="720"/>
        <w:jc w:val="both"/>
        <w:outlineLvl w:val="2"/>
        <w:rPr>
          <w:rFonts w:ascii="Arial" w:hAnsi="Arial" w:cs="Arial"/>
          <w:bCs/>
          <w:sz w:val="24"/>
          <w:szCs w:val="24"/>
          <w:lang w:eastAsia="et-EE"/>
        </w:rPr>
      </w:pPr>
    </w:p>
    <w:p w:rsidR="007B5082" w:rsidRDefault="007B5082"/>
    <w:p w:rsidR="00375491" w:rsidRDefault="00375491"/>
    <w:sectPr w:rsidR="00375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7110"/>
    <w:multiLevelType w:val="hybridMultilevel"/>
    <w:tmpl w:val="DB94783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303036"/>
    <w:multiLevelType w:val="hybridMultilevel"/>
    <w:tmpl w:val="E7A8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5B"/>
    <w:rsid w:val="000F10FB"/>
    <w:rsid w:val="00105460"/>
    <w:rsid w:val="0028218F"/>
    <w:rsid w:val="0037165B"/>
    <w:rsid w:val="00375491"/>
    <w:rsid w:val="00483A40"/>
    <w:rsid w:val="00636363"/>
    <w:rsid w:val="00724C76"/>
    <w:rsid w:val="007B5082"/>
    <w:rsid w:val="00802887"/>
    <w:rsid w:val="00937C0B"/>
    <w:rsid w:val="00956AF9"/>
    <w:rsid w:val="009946E8"/>
    <w:rsid w:val="00A830F3"/>
    <w:rsid w:val="00AE0FB0"/>
    <w:rsid w:val="00F3044D"/>
    <w:rsid w:val="00F9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88D2"/>
  <w15:chartTrackingRefBased/>
  <w15:docId w15:val="{32695816-AB8F-4122-82D5-9D47545E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37C0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Põim Kama</dc:creator>
  <cp:keywords/>
  <dc:description/>
  <cp:lastModifiedBy>Põim Kama</cp:lastModifiedBy>
  <cp:revision>15</cp:revision>
  <dcterms:created xsi:type="dcterms:W3CDTF">2018-08-02T05:17:00Z</dcterms:created>
  <dcterms:modified xsi:type="dcterms:W3CDTF">2018-08-02T06:03:00Z</dcterms:modified>
</cp:coreProperties>
</file>