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01"/>
        <w:tblW w:w="8516" w:type="dxa"/>
        <w:tblLayout w:type="fixed"/>
        <w:tblLook w:val="04A0" w:firstRow="1" w:lastRow="0" w:firstColumn="1" w:lastColumn="0" w:noHBand="0" w:noVBand="1"/>
      </w:tblPr>
      <w:tblGrid>
        <w:gridCol w:w="6038"/>
        <w:gridCol w:w="2478"/>
      </w:tblGrid>
      <w:tr w:rsidR="005A280F">
        <w:tc>
          <w:tcPr>
            <w:tcW w:w="6038" w:type="dxa"/>
            <w:shd w:val="clear" w:color="auto" w:fill="auto"/>
          </w:tcPr>
          <w:p w:rsidR="005A280F" w:rsidRDefault="00CC3AB4">
            <w:pPr>
              <w:pStyle w:val="Vahedeta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Valga Vallavalitsus</w:t>
            </w:r>
          </w:p>
        </w:tc>
        <w:tc>
          <w:tcPr>
            <w:tcW w:w="2478" w:type="dxa"/>
            <w:shd w:val="clear" w:color="auto" w:fill="auto"/>
          </w:tcPr>
          <w:p w:rsidR="005A280F" w:rsidRDefault="00CC3AB4">
            <w:pPr>
              <w:pStyle w:val="Vahedeta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Vorm 1</w:t>
            </w:r>
          </w:p>
        </w:tc>
      </w:tr>
      <w:tr w:rsidR="005A280F">
        <w:tc>
          <w:tcPr>
            <w:tcW w:w="6038" w:type="dxa"/>
            <w:shd w:val="clear" w:color="auto" w:fill="auto"/>
          </w:tcPr>
          <w:p w:rsidR="005A280F" w:rsidRDefault="005A280F">
            <w:pPr>
              <w:pStyle w:val="Vahedeta"/>
              <w:rPr>
                <w:rFonts w:ascii="Times New Roman" w:hAnsi="Times New Roman"/>
                <w:sz w:val="24"/>
                <w:szCs w:val="24"/>
                <w:lang w:val="et-EE"/>
              </w:rPr>
            </w:pPr>
            <w:bookmarkStart w:id="0" w:name="_GoBack"/>
            <w:bookmarkEnd w:id="0"/>
          </w:p>
        </w:tc>
        <w:tc>
          <w:tcPr>
            <w:tcW w:w="2478" w:type="dxa"/>
            <w:shd w:val="clear" w:color="auto" w:fill="auto"/>
          </w:tcPr>
          <w:p w:rsidR="005A280F" w:rsidRDefault="005A280F">
            <w:pPr>
              <w:pStyle w:val="Vahedeta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5A280F">
        <w:tc>
          <w:tcPr>
            <w:tcW w:w="6038" w:type="dxa"/>
            <w:shd w:val="clear" w:color="auto" w:fill="auto"/>
          </w:tcPr>
          <w:p w:rsidR="005A280F" w:rsidRDefault="00CC3AB4">
            <w:pPr>
              <w:pStyle w:val="Vahedeta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Projektijuhtimisteenuse ostmine projektile “Tööturul osalemist soodustavate sotsiaalteenuste arendamine Valgas”</w:t>
            </w:r>
          </w:p>
        </w:tc>
        <w:tc>
          <w:tcPr>
            <w:tcW w:w="2478" w:type="dxa"/>
            <w:shd w:val="clear" w:color="auto" w:fill="auto"/>
          </w:tcPr>
          <w:p w:rsidR="005A280F" w:rsidRDefault="005A280F">
            <w:pPr>
              <w:pStyle w:val="Vahedeta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5A280F">
        <w:tc>
          <w:tcPr>
            <w:tcW w:w="6038" w:type="dxa"/>
            <w:shd w:val="clear" w:color="auto" w:fill="auto"/>
          </w:tcPr>
          <w:p w:rsidR="005A280F" w:rsidRDefault="00CC3AB4">
            <w:pPr>
              <w:pStyle w:val="Vahedeta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Hankedokumendid</w:t>
            </w:r>
          </w:p>
        </w:tc>
        <w:tc>
          <w:tcPr>
            <w:tcW w:w="2478" w:type="dxa"/>
            <w:shd w:val="clear" w:color="auto" w:fill="auto"/>
          </w:tcPr>
          <w:p w:rsidR="005A280F" w:rsidRDefault="005A280F">
            <w:pPr>
              <w:pStyle w:val="Vahedeta"/>
              <w:jc w:val="right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5A280F">
        <w:trPr>
          <w:trHeight w:val="983"/>
        </w:trPr>
        <w:tc>
          <w:tcPr>
            <w:tcW w:w="6038" w:type="dxa"/>
            <w:shd w:val="clear" w:color="auto" w:fill="auto"/>
            <w:vAlign w:val="bottom"/>
          </w:tcPr>
          <w:p w:rsidR="005A280F" w:rsidRDefault="00CC3AB4">
            <w:pPr>
              <w:pStyle w:val="Vahedeta"/>
              <w:rPr>
                <w:rFonts w:ascii="Times New Roman" w:hAnsi="Times New Roman"/>
                <w:b/>
                <w:sz w:val="28"/>
                <w:szCs w:val="28"/>
                <w:lang w:val="et-E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t-EE"/>
              </w:rPr>
              <w:t>PAKKUMUSE ESILDIS</w:t>
            </w:r>
          </w:p>
        </w:tc>
        <w:tc>
          <w:tcPr>
            <w:tcW w:w="2478" w:type="dxa"/>
            <w:shd w:val="clear" w:color="auto" w:fill="auto"/>
          </w:tcPr>
          <w:p w:rsidR="005A280F" w:rsidRDefault="00CC3AB4">
            <w:pPr>
              <w:pStyle w:val="Vahedeta"/>
              <w:jc w:val="right"/>
              <w:rPr>
                <w:rFonts w:ascii="Arial" w:hAnsi="Arial" w:cs="Arial"/>
                <w:sz w:val="18"/>
                <w:lang w:val="et-EE"/>
              </w:rPr>
            </w:pPr>
            <w:r>
              <w:rPr>
                <w:rFonts w:ascii="Arial" w:hAnsi="Arial" w:cs="Arial"/>
                <w:sz w:val="18"/>
                <w:lang w:val="et-EE"/>
              </w:rPr>
              <w:t>“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</w:t>
            </w:r>
            <w:r>
              <w:fldChar w:fldCharType="end"/>
            </w:r>
            <w:r>
              <w:t>”, “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</w:t>
            </w:r>
            <w:r>
              <w:fldChar w:fldCharType="end"/>
            </w:r>
            <w:r>
              <w:t xml:space="preserve">”,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lang w:val="et-EE"/>
              </w:rPr>
              <w:t>. a.</w:t>
            </w:r>
          </w:p>
          <w:p w:rsidR="005A280F" w:rsidRDefault="00CC3AB4">
            <w:pPr>
              <w:pStyle w:val="Vahedeta"/>
              <w:jc w:val="right"/>
              <w:rPr>
                <w:rFonts w:ascii="Arial" w:hAnsi="Arial" w:cs="Arial"/>
                <w:i/>
                <w:sz w:val="16"/>
                <w:lang w:val="et-EE"/>
              </w:rPr>
            </w:pPr>
            <w:r>
              <w:rPr>
                <w:rFonts w:ascii="Arial" w:hAnsi="Arial" w:cs="Arial"/>
                <w:i/>
                <w:sz w:val="16"/>
                <w:lang w:val="et-EE"/>
              </w:rPr>
              <w:t>(kuupäev)</w:t>
            </w:r>
          </w:p>
        </w:tc>
      </w:tr>
    </w:tbl>
    <w:p w:rsidR="005A280F" w:rsidRDefault="005A280F">
      <w:pPr>
        <w:pStyle w:val="Vahedeta"/>
        <w:jc w:val="center"/>
        <w:rPr>
          <w:rFonts w:ascii="Arial" w:hAnsi="Arial" w:cs="Arial"/>
          <w:b/>
          <w:sz w:val="28"/>
          <w:szCs w:val="28"/>
          <w:lang w:val="et-EE"/>
        </w:rPr>
      </w:pPr>
    </w:p>
    <w:tbl>
      <w:tblPr>
        <w:tblW w:w="8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08"/>
      </w:tblGrid>
      <w:tr w:rsidR="005A280F">
        <w:trPr>
          <w:trHeight w:val="489"/>
        </w:trPr>
        <w:tc>
          <w:tcPr>
            <w:tcW w:w="8408" w:type="dxa"/>
            <w:tcBorders>
              <w:bottom w:val="single" w:sz="4" w:space="0" w:color="auto"/>
            </w:tcBorders>
          </w:tcPr>
          <w:p w:rsidR="005A280F" w:rsidRDefault="00CC3AB4">
            <w:pPr>
              <w:pStyle w:val="Vahedeta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>     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fldChar w:fldCharType="end"/>
            </w:r>
          </w:p>
        </w:tc>
      </w:tr>
      <w:tr w:rsidR="005A280F">
        <w:trPr>
          <w:trHeight w:val="70"/>
        </w:trPr>
        <w:tc>
          <w:tcPr>
            <w:tcW w:w="8408" w:type="dxa"/>
            <w:tcBorders>
              <w:top w:val="single" w:sz="4" w:space="0" w:color="auto"/>
            </w:tcBorders>
          </w:tcPr>
          <w:p w:rsidR="005A280F" w:rsidRDefault="00CC3AB4">
            <w:pPr>
              <w:pStyle w:val="Vahedeta"/>
              <w:jc w:val="center"/>
              <w:rPr>
                <w:rFonts w:ascii="Times New Roman" w:hAnsi="Times New Roman"/>
                <w:sz w:val="20"/>
                <w:lang w:val="et-EE"/>
              </w:rPr>
            </w:pPr>
            <w:r>
              <w:rPr>
                <w:rFonts w:ascii="Times New Roman" w:hAnsi="Times New Roman"/>
                <w:i/>
                <w:iCs/>
                <w:sz w:val="20"/>
                <w:lang w:val="et-EE"/>
              </w:rPr>
              <w:t>(Pakkuja ja kaaspakkuja(te) nimi ja registrikood)</w:t>
            </w:r>
          </w:p>
        </w:tc>
      </w:tr>
    </w:tbl>
    <w:p w:rsidR="005A280F" w:rsidRDefault="005A280F">
      <w:pPr>
        <w:pStyle w:val="Vahedeta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5A280F" w:rsidRDefault="00CC3AB4">
      <w:pPr>
        <w:pStyle w:val="Vahede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Kinnitame, et oleme tutvunud hanketeate ja hankedokumentidega ning hankija poolt väljastatud lisainformatsiooniga eelpoolnimetatud riigihanke teosta</w:t>
      </w:r>
      <w:r>
        <w:rPr>
          <w:rFonts w:ascii="Times New Roman" w:hAnsi="Times New Roman"/>
          <w:sz w:val="24"/>
          <w:szCs w:val="24"/>
          <w:lang w:val="et-EE"/>
        </w:rPr>
        <w:t xml:space="preserve">miseks ja kinnitame, et nõustume täielikult hankija poolt esitatud tingimustega. </w:t>
      </w:r>
    </w:p>
    <w:p w:rsidR="005A280F" w:rsidRDefault="00CC3AB4">
      <w:pPr>
        <w:pStyle w:val="Vahede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Kinnitame, et võtame üle kõik hanketeates ja hankedokumentides esitatud tingimused.</w:t>
      </w:r>
    </w:p>
    <w:p w:rsidR="005A280F" w:rsidRDefault="00CC3AB4">
      <w:pPr>
        <w:pStyle w:val="Vahede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Kinnitame, et oleme enne pakkumuse esitamist läbi uurinud, aru saanud ja üle </w:t>
      </w:r>
      <w:r>
        <w:rPr>
          <w:rFonts w:ascii="Times New Roman" w:hAnsi="Times New Roman"/>
          <w:sz w:val="24"/>
          <w:szCs w:val="24"/>
          <w:lang w:val="et-EE"/>
        </w:rPr>
        <w:t>kontrollinud hanketeate ja hankedokumendid ning kinnitame, et need ei sisalda vigu ja muid puudusi.</w:t>
      </w:r>
    </w:p>
    <w:p w:rsidR="005A280F" w:rsidRDefault="00CC3AB4">
      <w:pPr>
        <w:pStyle w:val="Vahede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Kinnitame, et vastame täielikult hanketeates esitatud kvalifitseerimise tingimustele ning omame kõiki võimalusi ja vahendeid eelpoolnimetatud riigihanke teo</w:t>
      </w:r>
      <w:r>
        <w:rPr>
          <w:rFonts w:ascii="Times New Roman" w:hAnsi="Times New Roman"/>
          <w:sz w:val="24"/>
          <w:szCs w:val="24"/>
          <w:lang w:val="et-EE"/>
        </w:rPr>
        <w:t>stamiseks.</w:t>
      </w:r>
    </w:p>
    <w:p w:rsidR="005A280F" w:rsidRDefault="00CC3AB4">
      <w:pPr>
        <w:pStyle w:val="Vahede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Meie pakkumuse hind eelpoolnimetatud riigihanke teostamiseks on:</w:t>
      </w:r>
    </w:p>
    <w:tbl>
      <w:tblPr>
        <w:tblStyle w:val="Kontuurtabel"/>
        <w:tblW w:w="8031" w:type="dxa"/>
        <w:tblInd w:w="485" w:type="dxa"/>
        <w:tblLayout w:type="fixed"/>
        <w:tblLook w:val="04A0" w:firstRow="1" w:lastRow="0" w:firstColumn="1" w:lastColumn="0" w:noHBand="0" w:noVBand="1"/>
      </w:tblPr>
      <w:tblGrid>
        <w:gridCol w:w="2540"/>
        <w:gridCol w:w="2652"/>
        <w:gridCol w:w="2839"/>
      </w:tblGrid>
      <w:tr w:rsidR="005A280F">
        <w:tc>
          <w:tcPr>
            <w:tcW w:w="2540" w:type="dxa"/>
          </w:tcPr>
          <w:p w:rsidR="005A280F" w:rsidRDefault="00CC3AB4">
            <w:pPr>
              <w:pStyle w:val="Vahedeta"/>
              <w:ind w:left="360"/>
              <w:rPr>
                <w:rFonts w:ascii="Times New Roman" w:hAnsi="Times New Roman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t-EE"/>
              </w:rPr>
              <w:t>Töö nimetus</w:t>
            </w:r>
          </w:p>
        </w:tc>
        <w:tc>
          <w:tcPr>
            <w:tcW w:w="2652" w:type="dxa"/>
          </w:tcPr>
          <w:p w:rsidR="005A280F" w:rsidRDefault="00CC3AB4">
            <w:pPr>
              <w:pStyle w:val="Vahedeta"/>
              <w:ind w:left="360"/>
              <w:rPr>
                <w:rFonts w:ascii="Times New Roman" w:hAnsi="Times New Roman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t-EE"/>
              </w:rPr>
              <w:t>Teenuse maksumus kalendrikuus käibemaksuta, EUR</w:t>
            </w:r>
          </w:p>
        </w:tc>
        <w:tc>
          <w:tcPr>
            <w:tcW w:w="2839" w:type="dxa"/>
          </w:tcPr>
          <w:p w:rsidR="005A280F" w:rsidRDefault="00CC3AB4">
            <w:pPr>
              <w:pStyle w:val="Vahedeta"/>
              <w:ind w:left="360"/>
              <w:rPr>
                <w:rFonts w:ascii="Times New Roman" w:hAnsi="Times New Roman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t-EE"/>
              </w:rPr>
              <w:t>Teenuse maksumus kalendrikuus käibemaksuga, EUR</w:t>
            </w:r>
          </w:p>
        </w:tc>
      </w:tr>
      <w:tr w:rsidR="005A280F">
        <w:tc>
          <w:tcPr>
            <w:tcW w:w="2540" w:type="dxa"/>
          </w:tcPr>
          <w:p w:rsidR="005A280F" w:rsidRDefault="00CC3AB4">
            <w:pPr>
              <w:pStyle w:val="Vahedeta"/>
              <w:ind w:left="360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Projektijuhtimisteenus</w:t>
            </w:r>
          </w:p>
        </w:tc>
        <w:tc>
          <w:tcPr>
            <w:tcW w:w="2652" w:type="dxa"/>
          </w:tcPr>
          <w:p w:rsidR="005A280F" w:rsidRDefault="005A280F">
            <w:pPr>
              <w:pStyle w:val="Vahedeta"/>
              <w:ind w:left="360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2839" w:type="dxa"/>
          </w:tcPr>
          <w:p w:rsidR="005A280F" w:rsidRDefault="005A280F">
            <w:pPr>
              <w:pStyle w:val="Vahedeta"/>
              <w:ind w:left="360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</w:tr>
    </w:tbl>
    <w:p w:rsidR="005A280F" w:rsidRDefault="005A280F">
      <w:pPr>
        <w:pStyle w:val="Vahedeta"/>
        <w:rPr>
          <w:rFonts w:ascii="Times New Roman" w:hAnsi="Times New Roman"/>
          <w:sz w:val="24"/>
          <w:szCs w:val="24"/>
          <w:lang w:val="et-EE"/>
        </w:rPr>
      </w:pPr>
    </w:p>
    <w:p w:rsidR="005A280F" w:rsidRDefault="00CC3AB4">
      <w:pPr>
        <w:pStyle w:val="Vahede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Käesolev pakkumus on jõus 2</w:t>
      </w:r>
      <w:r>
        <w:rPr>
          <w:rFonts w:ascii="Times New Roman" w:hAnsi="Times New Roman"/>
          <w:sz w:val="24"/>
          <w:szCs w:val="24"/>
          <w:lang w:val="et-EE"/>
        </w:rPr>
        <w:t xml:space="preserve"> kuud alates pakkumuste esitamise tähtpäevast.</w:t>
      </w:r>
    </w:p>
    <w:p w:rsidR="005A280F" w:rsidRDefault="005A280F">
      <w:pPr>
        <w:pStyle w:val="Vahedeta"/>
        <w:ind w:left="360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5A280F" w:rsidRDefault="00CC3AB4">
      <w:pPr>
        <w:pStyle w:val="Vahede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Aktsepteerime hankija õigust tagasi lükata kõik pakkumused hankedokumentides kirjeldatud juhtudel.</w:t>
      </w:r>
    </w:p>
    <w:p w:rsidR="005A280F" w:rsidRDefault="005A280F">
      <w:pPr>
        <w:pStyle w:val="Vahedeta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5A280F" w:rsidRDefault="005A280F">
      <w:pPr>
        <w:pStyle w:val="Vahedeta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5A280F" w:rsidRDefault="005A280F">
      <w:pPr>
        <w:pStyle w:val="Vahedeta"/>
        <w:jc w:val="both"/>
        <w:rPr>
          <w:rFonts w:ascii="Times New Roman" w:hAnsi="Times New Roman"/>
          <w:sz w:val="24"/>
          <w:szCs w:val="24"/>
          <w:lang w:val="et-EE"/>
        </w:rPr>
      </w:pPr>
    </w:p>
    <w:p w:rsidR="005A280F" w:rsidRDefault="005A280F">
      <w:pPr>
        <w:pStyle w:val="Vahedeta"/>
        <w:jc w:val="both"/>
        <w:rPr>
          <w:rFonts w:ascii="Arial" w:hAnsi="Arial" w:cs="Arial"/>
          <w:lang w:val="et-EE"/>
        </w:rPr>
      </w:pPr>
    </w:p>
    <w:tbl>
      <w:tblPr>
        <w:tblW w:w="8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2989"/>
        <w:gridCol w:w="2097"/>
      </w:tblGrid>
      <w:tr w:rsidR="005A280F">
        <w:trPr>
          <w:cantSplit/>
        </w:trPr>
        <w:tc>
          <w:tcPr>
            <w:tcW w:w="8516" w:type="dxa"/>
            <w:gridSpan w:val="3"/>
            <w:tcBorders>
              <w:bottom w:val="single" w:sz="4" w:space="0" w:color="auto"/>
            </w:tcBorders>
          </w:tcPr>
          <w:p w:rsidR="005A280F" w:rsidRDefault="00CC3AB4">
            <w:pPr>
              <w:pStyle w:val="Vahedeta"/>
              <w:jc w:val="both"/>
              <w:rPr>
                <w:rFonts w:ascii="Arial" w:hAnsi="Arial" w:cs="Arial"/>
                <w:sz w:val="16"/>
                <w:lang w:val="et-EE"/>
              </w:rPr>
            </w:pPr>
            <w:r>
              <w:rPr>
                <w:rFonts w:ascii="Arial" w:hAnsi="Arial" w:cs="Arial"/>
                <w:sz w:val="16"/>
                <w:lang w:val="et-EE"/>
              </w:rPr>
              <w:t>Pakkuja ametlik esindaja:</w:t>
            </w:r>
          </w:p>
        </w:tc>
      </w:tr>
      <w:tr w:rsidR="005A280F">
        <w:trPr>
          <w:cantSplit/>
        </w:trPr>
        <w:tc>
          <w:tcPr>
            <w:tcW w:w="3430" w:type="dxa"/>
            <w:tcBorders>
              <w:bottom w:val="single" w:sz="4" w:space="0" w:color="auto"/>
            </w:tcBorders>
          </w:tcPr>
          <w:p w:rsidR="005A280F" w:rsidRDefault="00CC3AB4">
            <w:pPr>
              <w:pStyle w:val="Vahedeta"/>
              <w:jc w:val="center"/>
              <w:rPr>
                <w:rFonts w:ascii="Arial" w:hAnsi="Arial" w:cs="Arial"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     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t-E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     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fldChar w:fldCharType="end"/>
            </w:r>
          </w:p>
        </w:tc>
        <w:tc>
          <w:tcPr>
            <w:tcW w:w="2989" w:type="dxa"/>
            <w:tcBorders>
              <w:bottom w:val="single" w:sz="4" w:space="0" w:color="auto"/>
            </w:tcBorders>
          </w:tcPr>
          <w:p w:rsidR="005A280F" w:rsidRDefault="00CC3AB4">
            <w:pPr>
              <w:pStyle w:val="Vahedeta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     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fldChar w:fldCharType="end"/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5A280F" w:rsidRDefault="00CC3AB4">
            <w:pPr>
              <w:pStyle w:val="Vahedeta"/>
              <w:jc w:val="center"/>
              <w:rPr>
                <w:rFonts w:ascii="Arial" w:hAnsi="Arial" w:cs="Arial"/>
                <w:sz w:val="16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/allkirjastatud digitaalselt/</w:t>
            </w:r>
          </w:p>
          <w:p w:rsidR="005A280F" w:rsidRDefault="005A280F">
            <w:pPr>
              <w:pStyle w:val="Vahedeta"/>
              <w:rPr>
                <w:rFonts w:ascii="Arial" w:hAnsi="Arial" w:cs="Arial"/>
                <w:sz w:val="16"/>
                <w:lang w:val="et-EE"/>
              </w:rPr>
            </w:pPr>
          </w:p>
        </w:tc>
      </w:tr>
      <w:tr w:rsidR="005A280F">
        <w:trPr>
          <w:cantSplit/>
        </w:trPr>
        <w:tc>
          <w:tcPr>
            <w:tcW w:w="3430" w:type="dxa"/>
            <w:tcBorders>
              <w:left w:val="nil"/>
              <w:bottom w:val="nil"/>
              <w:right w:val="nil"/>
            </w:tcBorders>
          </w:tcPr>
          <w:p w:rsidR="005A280F" w:rsidRDefault="00CC3AB4">
            <w:pPr>
              <w:pStyle w:val="Vahedeta"/>
              <w:jc w:val="center"/>
              <w:rPr>
                <w:rFonts w:ascii="Arial" w:hAnsi="Arial" w:cs="Arial"/>
                <w:sz w:val="16"/>
                <w:lang w:val="et-EE"/>
              </w:rPr>
            </w:pPr>
            <w:r>
              <w:rPr>
                <w:rFonts w:ascii="Arial" w:hAnsi="Arial" w:cs="Arial"/>
                <w:i/>
                <w:sz w:val="16"/>
                <w:lang w:val="et-EE"/>
              </w:rPr>
              <w:t>Ees- ja perekonnanimi</w:t>
            </w:r>
          </w:p>
        </w:tc>
        <w:tc>
          <w:tcPr>
            <w:tcW w:w="2989" w:type="dxa"/>
            <w:tcBorders>
              <w:left w:val="nil"/>
              <w:bottom w:val="nil"/>
              <w:right w:val="nil"/>
            </w:tcBorders>
          </w:tcPr>
          <w:p w:rsidR="005A280F" w:rsidRDefault="00CC3AB4">
            <w:pPr>
              <w:pStyle w:val="Vahedeta"/>
              <w:jc w:val="center"/>
              <w:rPr>
                <w:rFonts w:ascii="Arial" w:hAnsi="Arial" w:cs="Arial"/>
                <w:sz w:val="16"/>
                <w:lang w:val="et-EE"/>
              </w:rPr>
            </w:pPr>
            <w:r>
              <w:rPr>
                <w:rFonts w:ascii="Arial" w:hAnsi="Arial" w:cs="Arial"/>
                <w:i/>
                <w:sz w:val="16"/>
                <w:lang w:val="et-EE"/>
              </w:rPr>
              <w:t>Positsioon</w:t>
            </w:r>
          </w:p>
        </w:tc>
        <w:tc>
          <w:tcPr>
            <w:tcW w:w="2097" w:type="dxa"/>
            <w:tcBorders>
              <w:left w:val="nil"/>
              <w:right w:val="nil"/>
            </w:tcBorders>
          </w:tcPr>
          <w:p w:rsidR="005A280F" w:rsidRDefault="00CC3AB4">
            <w:pPr>
              <w:pStyle w:val="Vahedeta"/>
              <w:jc w:val="center"/>
              <w:rPr>
                <w:rFonts w:ascii="Arial" w:hAnsi="Arial" w:cs="Arial"/>
                <w:sz w:val="16"/>
                <w:lang w:val="et-EE"/>
              </w:rPr>
            </w:pPr>
            <w:r>
              <w:rPr>
                <w:rFonts w:ascii="Arial" w:hAnsi="Arial" w:cs="Arial"/>
                <w:i/>
                <w:sz w:val="16"/>
                <w:lang w:val="et-EE"/>
              </w:rPr>
              <w:t>allkiri</w:t>
            </w:r>
          </w:p>
        </w:tc>
      </w:tr>
    </w:tbl>
    <w:p w:rsidR="005A280F" w:rsidRDefault="005A280F"/>
    <w:p w:rsidR="005A280F" w:rsidRDefault="005A280F"/>
    <w:sectPr w:rsidR="005A280F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AB4" w:rsidRDefault="00CC3AB4">
      <w:pPr>
        <w:spacing w:before="0" w:after="0" w:line="240" w:lineRule="auto"/>
      </w:pPr>
      <w:r>
        <w:separator/>
      </w:r>
    </w:p>
  </w:endnote>
  <w:endnote w:type="continuationSeparator" w:id="0">
    <w:p w:rsidR="00CC3AB4" w:rsidRDefault="00CC3AB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80F" w:rsidRDefault="005A280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AB4" w:rsidRDefault="00CC3AB4">
      <w:pPr>
        <w:spacing w:before="0" w:after="0" w:line="240" w:lineRule="auto"/>
      </w:pPr>
      <w:r>
        <w:separator/>
      </w:r>
    </w:p>
  </w:footnote>
  <w:footnote w:type="continuationSeparator" w:id="0">
    <w:p w:rsidR="00CC3AB4" w:rsidRDefault="00CC3AB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2424B"/>
    <w:multiLevelType w:val="multilevel"/>
    <w:tmpl w:val="4002424B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B71"/>
    <w:rsid w:val="00091B77"/>
    <w:rsid w:val="001576F1"/>
    <w:rsid w:val="001B51C3"/>
    <w:rsid w:val="002A2810"/>
    <w:rsid w:val="00402236"/>
    <w:rsid w:val="00441FDE"/>
    <w:rsid w:val="00442DF1"/>
    <w:rsid w:val="0049053A"/>
    <w:rsid w:val="00514288"/>
    <w:rsid w:val="005A280F"/>
    <w:rsid w:val="006A5FCF"/>
    <w:rsid w:val="006E70DF"/>
    <w:rsid w:val="008620DC"/>
    <w:rsid w:val="00951C66"/>
    <w:rsid w:val="00953A83"/>
    <w:rsid w:val="009E00B6"/>
    <w:rsid w:val="009E1B71"/>
    <w:rsid w:val="00A635A0"/>
    <w:rsid w:val="00AF34E4"/>
    <w:rsid w:val="00B844CA"/>
    <w:rsid w:val="00C9140D"/>
    <w:rsid w:val="00CC3AB4"/>
    <w:rsid w:val="00DF787E"/>
    <w:rsid w:val="00E012CD"/>
    <w:rsid w:val="00E86CC7"/>
    <w:rsid w:val="00F408D7"/>
    <w:rsid w:val="00F5751B"/>
    <w:rsid w:val="15DA2D10"/>
    <w:rsid w:val="1C6B2320"/>
    <w:rsid w:val="1C862D08"/>
    <w:rsid w:val="1F3061A3"/>
    <w:rsid w:val="4BDF1DB7"/>
    <w:rsid w:val="6750053A"/>
    <w:rsid w:val="6A8D3709"/>
    <w:rsid w:val="6E9D288B"/>
    <w:rsid w:val="785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ED335908-5031-4790-9DD7-50C48EF3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pPr>
      <w:spacing w:before="240"/>
    </w:pPr>
    <w:rPr>
      <w:rFonts w:ascii="Calibri" w:eastAsia="Calibri" w:hAnsi="Calibri"/>
      <w:sz w:val="22"/>
      <w:szCs w:val="22"/>
      <w:lang w:eastAsia="en-US"/>
    </w:rPr>
  </w:style>
  <w:style w:type="paragraph" w:styleId="Pealkiri2">
    <w:name w:val="heading 2"/>
    <w:next w:val="Normaallaad"/>
    <w:uiPriority w:val="9"/>
    <w:semiHidden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153"/>
        <w:tab w:val="right" w:pos="8306"/>
      </w:tabs>
      <w:spacing w:before="0"/>
    </w:pPr>
  </w:style>
  <w:style w:type="paragraph" w:styleId="Pis">
    <w:name w:val="header"/>
    <w:basedOn w:val="Normaallaad"/>
    <w:link w:val="PisMrk"/>
    <w:uiPriority w:val="99"/>
    <w:unhideWhenUsed/>
    <w:qFormat/>
    <w:pPr>
      <w:tabs>
        <w:tab w:val="center" w:pos="4153"/>
        <w:tab w:val="right" w:pos="8306"/>
      </w:tabs>
      <w:spacing w:before="0"/>
    </w:pPr>
  </w:style>
  <w:style w:type="table" w:styleId="Kontuurtabel">
    <w:name w:val="Table Grid"/>
    <w:basedOn w:val="Normaaltabe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Pr>
      <w:rFonts w:ascii="Calibri" w:eastAsia="Calibri" w:hAnsi="Calibri"/>
      <w:sz w:val="22"/>
      <w:szCs w:val="22"/>
      <w:lang w:val="en-US" w:eastAsia="en-US"/>
    </w:rPr>
  </w:style>
  <w:style w:type="character" w:customStyle="1" w:styleId="PisMrk">
    <w:name w:val="Päis Märk"/>
    <w:basedOn w:val="Liguvaikefont"/>
    <w:link w:val="Pis"/>
    <w:uiPriority w:val="99"/>
    <w:rPr>
      <w:rFonts w:ascii="Calibri" w:eastAsia="Calibri" w:hAnsi="Calibri" w:cs="Times New Roman"/>
      <w:sz w:val="22"/>
      <w:szCs w:val="22"/>
      <w:lang w:val="et-EE"/>
    </w:rPr>
  </w:style>
  <w:style w:type="character" w:customStyle="1" w:styleId="JalusMrk">
    <w:name w:val="Jalus Märk"/>
    <w:basedOn w:val="Liguvaikefont"/>
    <w:link w:val="Jalus"/>
    <w:uiPriority w:val="99"/>
    <w:qFormat/>
    <w:rPr>
      <w:rFonts w:ascii="Calibri" w:eastAsia="Calibri" w:hAnsi="Calibri" w:cs="Times New Roman"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224</Words>
  <Characters>1305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Aado Altmets</dc:creator>
  <cp:lastModifiedBy>Anastasija Kikkas</cp:lastModifiedBy>
  <cp:revision>11</cp:revision>
  <dcterms:created xsi:type="dcterms:W3CDTF">2014-09-23T11:18:00Z</dcterms:created>
  <dcterms:modified xsi:type="dcterms:W3CDTF">2019-01-28T08:03:00Z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