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F413" w14:textId="308BB01E" w:rsidR="00E124DE" w:rsidRPr="002D1DC7" w:rsidRDefault="009A4858" w:rsidP="002D1DC7">
      <w:pPr>
        <w:jc w:val="center"/>
        <w:rPr>
          <w:b/>
        </w:rPr>
      </w:pPr>
      <w:bookmarkStart w:id="0" w:name="_GoBack"/>
      <w:r w:rsidRPr="002D1DC7">
        <w:rPr>
          <w:b/>
        </w:rPr>
        <w:t xml:space="preserve">Valga </w:t>
      </w:r>
      <w:proofErr w:type="spellStart"/>
      <w:r w:rsidRPr="002D1DC7">
        <w:rPr>
          <w:b/>
        </w:rPr>
        <w:t>Vallavalitsuse</w:t>
      </w:r>
      <w:proofErr w:type="spellEnd"/>
      <w:r w:rsidRPr="002D1DC7">
        <w:rPr>
          <w:b/>
        </w:rPr>
        <w:t xml:space="preserve"> 03.04. </w:t>
      </w:r>
      <w:proofErr w:type="spellStart"/>
      <w:r w:rsidRPr="002D1DC7">
        <w:rPr>
          <w:b/>
        </w:rPr>
        <w:t>istungi</w:t>
      </w:r>
      <w:proofErr w:type="spellEnd"/>
      <w:r w:rsidRPr="002D1DC7">
        <w:rPr>
          <w:b/>
        </w:rPr>
        <w:t xml:space="preserve"> </w:t>
      </w:r>
      <w:proofErr w:type="spellStart"/>
      <w:r w:rsidRPr="002D1DC7">
        <w:rPr>
          <w:b/>
        </w:rPr>
        <w:t>kokkuvõte</w:t>
      </w:r>
      <w:proofErr w:type="spellEnd"/>
    </w:p>
    <w:bookmarkEnd w:id="0"/>
    <w:p w14:paraId="12E5119C" w14:textId="17EF9461" w:rsidR="009B428E" w:rsidRPr="002835CC" w:rsidRDefault="009A4858" w:rsidP="009C3F84">
      <w:pPr>
        <w:jc w:val="both"/>
        <w:rPr>
          <w:b/>
        </w:rPr>
      </w:pPr>
      <w:r w:rsidRPr="002835CC">
        <w:rPr>
          <w:b/>
        </w:rPr>
        <w:t xml:space="preserve">Valga </w:t>
      </w:r>
      <w:proofErr w:type="spellStart"/>
      <w:r w:rsidRPr="002835CC">
        <w:rPr>
          <w:b/>
        </w:rPr>
        <w:t>Vallavalitsuse</w:t>
      </w:r>
      <w:proofErr w:type="spellEnd"/>
      <w:r w:rsidRPr="002835CC">
        <w:rPr>
          <w:b/>
        </w:rPr>
        <w:t xml:space="preserve"> 3. </w:t>
      </w:r>
      <w:proofErr w:type="spellStart"/>
      <w:r w:rsidRPr="002835CC">
        <w:rPr>
          <w:b/>
        </w:rPr>
        <w:t>aprilli</w:t>
      </w:r>
      <w:proofErr w:type="spellEnd"/>
      <w:r w:rsidRPr="002835CC">
        <w:rPr>
          <w:b/>
        </w:rPr>
        <w:t xml:space="preserve"> </w:t>
      </w:r>
      <w:proofErr w:type="spellStart"/>
      <w:r w:rsidRPr="002835CC">
        <w:rPr>
          <w:b/>
        </w:rPr>
        <w:t>istungil</w:t>
      </w:r>
      <w:proofErr w:type="spellEnd"/>
      <w:r w:rsidRPr="002835CC">
        <w:rPr>
          <w:b/>
        </w:rPr>
        <w:t xml:space="preserve"> </w:t>
      </w:r>
      <w:proofErr w:type="spellStart"/>
      <w:r w:rsidRPr="002835CC">
        <w:rPr>
          <w:b/>
        </w:rPr>
        <w:t>otsustati</w:t>
      </w:r>
      <w:proofErr w:type="spellEnd"/>
      <w:r w:rsidRPr="002835CC">
        <w:rPr>
          <w:b/>
        </w:rPr>
        <w:t>:</w:t>
      </w:r>
    </w:p>
    <w:p w14:paraId="7C490AF5" w14:textId="0B295064" w:rsidR="009B428E" w:rsidRPr="00FE1881" w:rsidRDefault="009B428E" w:rsidP="009C3F84">
      <w:pPr>
        <w:jc w:val="both"/>
        <w:rPr>
          <w:b/>
        </w:rPr>
      </w:pPr>
      <w:proofErr w:type="spellStart"/>
      <w:r w:rsidRPr="00FE1881">
        <w:rPr>
          <w:b/>
        </w:rPr>
        <w:t>Eraldada</w:t>
      </w:r>
      <w:proofErr w:type="spellEnd"/>
      <w:r w:rsidRPr="00FE1881">
        <w:rPr>
          <w:b/>
        </w:rPr>
        <w:t>:</w:t>
      </w:r>
    </w:p>
    <w:p w14:paraId="4AFDD130" w14:textId="002DF6A6" w:rsidR="009B428E" w:rsidRDefault="009B428E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Spordiürituste</w:t>
      </w:r>
      <w:proofErr w:type="spellEnd"/>
      <w:r>
        <w:t xml:space="preserve"> </w:t>
      </w:r>
      <w:r w:rsidR="00D8488B">
        <w:t xml:space="preserve">II </w:t>
      </w:r>
      <w:proofErr w:type="spellStart"/>
      <w:r w:rsidR="00D8488B">
        <w:t>kvartali</w:t>
      </w:r>
      <w:proofErr w:type="spellEnd"/>
      <w:r w:rsidR="00D8488B">
        <w:t xml:space="preserve"> </w:t>
      </w:r>
      <w:proofErr w:type="spellStart"/>
      <w:r>
        <w:t>korraldustoetus</w:t>
      </w:r>
      <w:r w:rsidR="00D8488B">
        <w:t>i</w:t>
      </w:r>
      <w:proofErr w:type="spellEnd"/>
      <w:r w:rsidR="00D8488B">
        <w:t xml:space="preserve"> </w:t>
      </w:r>
      <w:proofErr w:type="spellStart"/>
      <w:r w:rsidR="00D8488B">
        <w:t>järgnevalt</w:t>
      </w:r>
      <w:proofErr w:type="spellEnd"/>
      <w:r w:rsidR="00D8488B">
        <w:t>:</w:t>
      </w:r>
    </w:p>
    <w:p w14:paraId="7E5BFEF7" w14:textId="0B5D5124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MTÜ Korvpalliklubi Valgamaa 150 </w:t>
      </w:r>
      <w:proofErr w:type="spellStart"/>
      <w:r>
        <w:t>eurot</w:t>
      </w:r>
      <w:proofErr w:type="spellEnd"/>
    </w:p>
    <w:p w14:paraId="15FE972A" w14:textId="786B140D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Valga </w:t>
      </w:r>
      <w:proofErr w:type="spellStart"/>
      <w:r>
        <w:t>Turniiribridži</w:t>
      </w:r>
      <w:proofErr w:type="spellEnd"/>
      <w:r>
        <w:t xml:space="preserve"> ja </w:t>
      </w:r>
      <w:proofErr w:type="spellStart"/>
      <w:r>
        <w:t>mälumänguklubi</w:t>
      </w:r>
      <w:proofErr w:type="spellEnd"/>
      <w:r>
        <w:t xml:space="preserve"> 50 </w:t>
      </w:r>
      <w:proofErr w:type="spellStart"/>
      <w:r>
        <w:t>eurot</w:t>
      </w:r>
      <w:proofErr w:type="spellEnd"/>
    </w:p>
    <w:p w14:paraId="3EED2A90" w14:textId="0437C3B8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MTÜ </w:t>
      </w:r>
      <w:proofErr w:type="spellStart"/>
      <w:r>
        <w:t>Epre</w:t>
      </w:r>
      <w:proofErr w:type="spellEnd"/>
      <w:r>
        <w:t xml:space="preserve"> </w:t>
      </w:r>
      <w:proofErr w:type="spellStart"/>
      <w:r>
        <w:t>arendus</w:t>
      </w:r>
      <w:proofErr w:type="spellEnd"/>
      <w:r>
        <w:t xml:space="preserve"> 630 </w:t>
      </w:r>
      <w:proofErr w:type="spellStart"/>
      <w:r>
        <w:t>eurot</w:t>
      </w:r>
      <w:proofErr w:type="spellEnd"/>
    </w:p>
    <w:p w14:paraId="6A5C196C" w14:textId="5D9806E3" w:rsidR="00D8488B" w:rsidRDefault="00D8488B" w:rsidP="009C3F84">
      <w:pPr>
        <w:pStyle w:val="ListParagraph"/>
        <w:numPr>
          <w:ilvl w:val="0"/>
          <w:numId w:val="4"/>
        </w:numPr>
        <w:jc w:val="both"/>
      </w:pPr>
      <w:proofErr w:type="spellStart"/>
      <w:r>
        <w:t>Spordiklubi</w:t>
      </w:r>
      <w:proofErr w:type="spellEnd"/>
      <w:r>
        <w:t xml:space="preserve"> </w:t>
      </w:r>
      <w:proofErr w:type="spellStart"/>
      <w:r>
        <w:t>Karula</w:t>
      </w:r>
      <w:proofErr w:type="spellEnd"/>
      <w:r>
        <w:t xml:space="preserve"> 150 </w:t>
      </w:r>
      <w:proofErr w:type="spellStart"/>
      <w:r>
        <w:t>eurot</w:t>
      </w:r>
      <w:proofErr w:type="spellEnd"/>
    </w:p>
    <w:p w14:paraId="2C4D1E37" w14:textId="5F94C259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MTÜ </w:t>
      </w:r>
      <w:proofErr w:type="spellStart"/>
      <w:r>
        <w:t>Motohai</w:t>
      </w:r>
      <w:proofErr w:type="spellEnd"/>
      <w:r>
        <w:t xml:space="preserve"> 900 </w:t>
      </w:r>
      <w:proofErr w:type="spellStart"/>
      <w:r>
        <w:t>eurot</w:t>
      </w:r>
      <w:proofErr w:type="spellEnd"/>
    </w:p>
    <w:p w14:paraId="68F0BD0D" w14:textId="23BCB309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Valga </w:t>
      </w:r>
      <w:proofErr w:type="spellStart"/>
      <w:r>
        <w:t>Spordiklubi</w:t>
      </w:r>
      <w:proofErr w:type="spellEnd"/>
      <w:r>
        <w:t xml:space="preserve"> 500 </w:t>
      </w:r>
      <w:proofErr w:type="spellStart"/>
      <w:r>
        <w:t>eurot</w:t>
      </w:r>
      <w:proofErr w:type="spellEnd"/>
    </w:p>
    <w:p w14:paraId="192D2E93" w14:textId="6037C420" w:rsidR="00D8488B" w:rsidRDefault="00D8488B" w:rsidP="009C3F84">
      <w:pPr>
        <w:pStyle w:val="ListParagraph"/>
        <w:numPr>
          <w:ilvl w:val="0"/>
          <w:numId w:val="4"/>
        </w:numPr>
        <w:jc w:val="both"/>
      </w:pPr>
      <w:r>
        <w:t xml:space="preserve">Valga </w:t>
      </w:r>
      <w:proofErr w:type="spellStart"/>
      <w:r>
        <w:t>Maleklubi</w:t>
      </w:r>
      <w:proofErr w:type="spellEnd"/>
      <w:r>
        <w:t xml:space="preserve"> 120 </w:t>
      </w:r>
      <w:proofErr w:type="spellStart"/>
      <w:r>
        <w:t>eurot</w:t>
      </w:r>
      <w:proofErr w:type="spellEnd"/>
    </w:p>
    <w:p w14:paraId="566BFAF5" w14:textId="42AE3F9B" w:rsidR="003D29BD" w:rsidRDefault="003D29BD" w:rsidP="009C3F84">
      <w:pPr>
        <w:pStyle w:val="ListParagraph"/>
        <w:numPr>
          <w:ilvl w:val="0"/>
          <w:numId w:val="1"/>
        </w:numPr>
        <w:jc w:val="both"/>
      </w:pPr>
      <w:r>
        <w:t xml:space="preserve">Valga </w:t>
      </w:r>
      <w:proofErr w:type="spellStart"/>
      <w:r>
        <w:t>muuseumile</w:t>
      </w:r>
      <w:proofErr w:type="spellEnd"/>
      <w:r>
        <w:t xml:space="preserve"> 380 </w:t>
      </w:r>
      <w:proofErr w:type="spellStart"/>
      <w:r>
        <w:t>eurot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“</w:t>
      </w:r>
      <w:proofErr w:type="spellStart"/>
      <w:r>
        <w:t>Voorimehesaani</w:t>
      </w:r>
      <w:proofErr w:type="spellEnd"/>
      <w:r>
        <w:t xml:space="preserve"> </w:t>
      </w:r>
      <w:proofErr w:type="spellStart"/>
      <w:r>
        <w:t>taastamine</w:t>
      </w:r>
      <w:proofErr w:type="spellEnd"/>
      <w:r>
        <w:t xml:space="preserve">” </w:t>
      </w:r>
      <w:proofErr w:type="spellStart"/>
      <w:r>
        <w:t>omaosaluse</w:t>
      </w:r>
      <w:proofErr w:type="spellEnd"/>
      <w:r>
        <w:t xml:space="preserve"> </w:t>
      </w:r>
      <w:proofErr w:type="spellStart"/>
      <w:r>
        <w:t>tasumiseks</w:t>
      </w:r>
      <w:proofErr w:type="spellEnd"/>
      <w:r>
        <w:t>.</w:t>
      </w:r>
    </w:p>
    <w:p w14:paraId="13BC7B3D" w14:textId="0893A7E2" w:rsidR="00716EC9" w:rsidRDefault="00716EC9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Reservfondist</w:t>
      </w:r>
      <w:proofErr w:type="spellEnd"/>
      <w:r>
        <w:t xml:space="preserve"> </w:t>
      </w:r>
      <w:proofErr w:type="spellStart"/>
      <w:r>
        <w:t>kultuuri</w:t>
      </w:r>
      <w:proofErr w:type="spellEnd"/>
      <w:r>
        <w:t xml:space="preserve"> ja </w:t>
      </w:r>
      <w:proofErr w:type="spellStart"/>
      <w:r>
        <w:t>haridusteenistusele</w:t>
      </w:r>
      <w:proofErr w:type="spellEnd"/>
      <w:r>
        <w:t xml:space="preserve"> </w:t>
      </w:r>
      <w:r w:rsidR="00C70082">
        <w:t xml:space="preserve">400 </w:t>
      </w:r>
      <w:proofErr w:type="spellStart"/>
      <w:r w:rsidR="00C70082">
        <w:t>eurot</w:t>
      </w:r>
      <w:proofErr w:type="spellEnd"/>
      <w:r w:rsidR="00C70082">
        <w:t xml:space="preserve"> </w:t>
      </w:r>
      <w:r>
        <w:t xml:space="preserve">Valgamaa </w:t>
      </w:r>
      <w:proofErr w:type="spellStart"/>
      <w:r>
        <w:t>Pensionäride</w:t>
      </w:r>
      <w:proofErr w:type="spellEnd"/>
      <w:r>
        <w:t xml:space="preserve"> </w:t>
      </w:r>
      <w:proofErr w:type="spellStart"/>
      <w:r>
        <w:t>Ühenduse</w:t>
      </w:r>
      <w:proofErr w:type="spellEnd"/>
      <w:r>
        <w:t xml:space="preserve"> </w:t>
      </w:r>
      <w:proofErr w:type="spellStart"/>
      <w:r>
        <w:t>ühisürituse</w:t>
      </w:r>
      <w:proofErr w:type="spellEnd"/>
      <w:r>
        <w:t xml:space="preserve"> </w:t>
      </w:r>
      <w:proofErr w:type="spellStart"/>
      <w:r>
        <w:t>transpordikulude</w:t>
      </w:r>
      <w:proofErr w:type="spellEnd"/>
      <w:r>
        <w:t xml:space="preserve"> </w:t>
      </w:r>
      <w:proofErr w:type="spellStart"/>
      <w:r>
        <w:t>katteks</w:t>
      </w:r>
      <w:proofErr w:type="spellEnd"/>
      <w:r>
        <w:t>.</w:t>
      </w:r>
    </w:p>
    <w:p w14:paraId="395798B5" w14:textId="5474159A" w:rsidR="004A4EF0" w:rsidRDefault="008A5439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Reservfondist</w:t>
      </w:r>
      <w:proofErr w:type="spellEnd"/>
      <w:r>
        <w:t xml:space="preserve"> </w:t>
      </w:r>
      <w:proofErr w:type="spellStart"/>
      <w:r w:rsidR="004A4EF0">
        <w:t>Lüllemäe</w:t>
      </w:r>
      <w:proofErr w:type="spellEnd"/>
      <w:r w:rsidR="004A4EF0">
        <w:t xml:space="preserve"> </w:t>
      </w:r>
      <w:proofErr w:type="spellStart"/>
      <w:r w:rsidR="004A4EF0">
        <w:t>Kultuurimajale</w:t>
      </w:r>
      <w:proofErr w:type="spellEnd"/>
      <w:r w:rsidR="004A4EF0">
        <w:t xml:space="preserve"> ja MTÜ </w:t>
      </w:r>
      <w:proofErr w:type="spellStart"/>
      <w:r w:rsidR="004A4EF0">
        <w:t>Stuudio</w:t>
      </w:r>
      <w:proofErr w:type="spellEnd"/>
      <w:r w:rsidR="004A4EF0">
        <w:t xml:space="preserve"> </w:t>
      </w:r>
      <w:proofErr w:type="spellStart"/>
      <w:r w:rsidR="004A4EF0">
        <w:t>JOY´le</w:t>
      </w:r>
      <w:proofErr w:type="spellEnd"/>
      <w:r w:rsidR="004A4EF0">
        <w:t xml:space="preserve"> </w:t>
      </w:r>
      <w:proofErr w:type="spellStart"/>
      <w:r w:rsidR="004A4EF0">
        <w:t>tantsutruppide</w:t>
      </w:r>
      <w:proofErr w:type="spellEnd"/>
      <w:r w:rsidR="004A4EF0">
        <w:t xml:space="preserve"> </w:t>
      </w:r>
      <w:proofErr w:type="spellStart"/>
      <w:r w:rsidR="004A4EF0">
        <w:t>osalemiseks</w:t>
      </w:r>
      <w:proofErr w:type="spellEnd"/>
      <w:r w:rsidR="004A4EF0">
        <w:t xml:space="preserve"> </w:t>
      </w:r>
      <w:proofErr w:type="spellStart"/>
      <w:r w:rsidR="004A4EF0">
        <w:t>Koolitantsu</w:t>
      </w:r>
      <w:proofErr w:type="spellEnd"/>
      <w:r w:rsidR="004A4EF0">
        <w:t xml:space="preserve"> </w:t>
      </w:r>
      <w:proofErr w:type="spellStart"/>
      <w:r w:rsidR="004A4EF0">
        <w:t>finaalis</w:t>
      </w:r>
      <w:proofErr w:type="spellEnd"/>
      <w:r w:rsidR="004A4EF0">
        <w:t xml:space="preserve"> </w:t>
      </w:r>
      <w:proofErr w:type="spellStart"/>
      <w:r w:rsidR="004A4EF0">
        <w:t>Paides</w:t>
      </w:r>
      <w:proofErr w:type="spellEnd"/>
      <w:r w:rsidR="004A4EF0">
        <w:t xml:space="preserve"> </w:t>
      </w:r>
      <w:proofErr w:type="spellStart"/>
      <w:r w:rsidR="004A4EF0">
        <w:t>transpordikulude</w:t>
      </w:r>
      <w:proofErr w:type="spellEnd"/>
      <w:r w:rsidR="004A4EF0">
        <w:t xml:space="preserve"> </w:t>
      </w:r>
      <w:proofErr w:type="spellStart"/>
      <w:r w:rsidR="004A4EF0">
        <w:t>katteks</w:t>
      </w:r>
      <w:proofErr w:type="spellEnd"/>
      <w:r w:rsidR="004A4EF0">
        <w:t xml:space="preserve"> </w:t>
      </w:r>
      <w:proofErr w:type="spellStart"/>
      <w:r w:rsidR="004A4EF0">
        <w:t>vastavalt</w:t>
      </w:r>
      <w:proofErr w:type="spellEnd"/>
      <w:r w:rsidR="004A4EF0">
        <w:t xml:space="preserve"> 364 </w:t>
      </w:r>
      <w:proofErr w:type="spellStart"/>
      <w:r w:rsidR="004A4EF0">
        <w:t>eurot</w:t>
      </w:r>
      <w:proofErr w:type="spellEnd"/>
      <w:r w:rsidR="004A4EF0">
        <w:t xml:space="preserve"> ja 828 </w:t>
      </w:r>
      <w:proofErr w:type="spellStart"/>
      <w:r w:rsidR="004A4EF0">
        <w:t>eurot</w:t>
      </w:r>
      <w:proofErr w:type="spellEnd"/>
      <w:r w:rsidR="004A4EF0">
        <w:t xml:space="preserve">. </w:t>
      </w:r>
    </w:p>
    <w:p w14:paraId="046D9B3A" w14:textId="6C081BE4" w:rsidR="005674D1" w:rsidRDefault="005674D1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Reservfondist</w:t>
      </w:r>
      <w:proofErr w:type="spellEnd"/>
      <w:r>
        <w:t xml:space="preserve"> Valga </w:t>
      </w:r>
      <w:proofErr w:type="spellStart"/>
      <w:r>
        <w:t>Motoklubile</w:t>
      </w:r>
      <w:proofErr w:type="spellEnd"/>
      <w:r>
        <w:t xml:space="preserve"> </w:t>
      </w:r>
      <w:proofErr w:type="spellStart"/>
      <w:r w:rsidR="00236A07">
        <w:t>nelja</w:t>
      </w:r>
      <w:proofErr w:type="spellEnd"/>
      <w:r w:rsidR="00236A07">
        <w:t xml:space="preserve"> </w:t>
      </w:r>
      <w:proofErr w:type="spellStart"/>
      <w:r w:rsidR="00236A07">
        <w:t>spordiürituse</w:t>
      </w:r>
      <w:proofErr w:type="spellEnd"/>
      <w:r w:rsidR="00236A07">
        <w:t xml:space="preserve"> </w:t>
      </w:r>
      <w:proofErr w:type="spellStart"/>
      <w:r w:rsidR="00236A07">
        <w:t>läbiviimiseks</w:t>
      </w:r>
      <w:proofErr w:type="spellEnd"/>
      <w:r w:rsidR="00236A07">
        <w:t xml:space="preserve"> </w:t>
      </w:r>
      <w:proofErr w:type="spellStart"/>
      <w:r w:rsidR="00236A07">
        <w:t>kokku</w:t>
      </w:r>
      <w:proofErr w:type="spellEnd"/>
      <w:r w:rsidR="00236A07">
        <w:t xml:space="preserve"> 3000 </w:t>
      </w:r>
      <w:proofErr w:type="spellStart"/>
      <w:r w:rsidR="00236A07">
        <w:t>eurot</w:t>
      </w:r>
      <w:proofErr w:type="spellEnd"/>
      <w:r w:rsidR="00236A07">
        <w:t xml:space="preserve">. </w:t>
      </w:r>
    </w:p>
    <w:p w14:paraId="65258852" w14:textId="23966D21" w:rsidR="00236A07" w:rsidRDefault="00236A07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Reservfondist</w:t>
      </w:r>
      <w:proofErr w:type="spellEnd"/>
      <w:r>
        <w:t xml:space="preserve"> </w:t>
      </w:r>
      <w:proofErr w:type="spellStart"/>
      <w:r>
        <w:t>Sportlik</w:t>
      </w:r>
      <w:proofErr w:type="spellEnd"/>
      <w:r>
        <w:t xml:space="preserve"> Eesti </w:t>
      </w:r>
      <w:r w:rsidR="00FF72CE">
        <w:t xml:space="preserve">MTÜ-le </w:t>
      </w:r>
      <w:proofErr w:type="spellStart"/>
      <w:r w:rsidR="00FF72CE">
        <w:t>triatloni</w:t>
      </w:r>
      <w:proofErr w:type="spellEnd"/>
      <w:r w:rsidR="00FF72CE">
        <w:t xml:space="preserve"> Eesti </w:t>
      </w:r>
      <w:proofErr w:type="spellStart"/>
      <w:r w:rsidR="00FF72CE">
        <w:t>Meistrivõistluste</w:t>
      </w:r>
      <w:proofErr w:type="spellEnd"/>
      <w:r w:rsidR="00FF72CE">
        <w:t xml:space="preserve"> 2019 </w:t>
      </w:r>
      <w:proofErr w:type="spellStart"/>
      <w:r>
        <w:t>läbiviimiseks</w:t>
      </w:r>
      <w:proofErr w:type="spellEnd"/>
      <w:r>
        <w:t xml:space="preserve"> </w:t>
      </w:r>
      <w:r w:rsidR="002C35B1">
        <w:t xml:space="preserve">3000 </w:t>
      </w:r>
      <w:proofErr w:type="spellStart"/>
      <w:r w:rsidR="002C35B1">
        <w:t>eurot</w:t>
      </w:r>
      <w:proofErr w:type="spellEnd"/>
      <w:r w:rsidR="002C35B1">
        <w:t>.</w:t>
      </w:r>
    </w:p>
    <w:p w14:paraId="294650A8" w14:textId="4DB77E48" w:rsidR="002C35B1" w:rsidRDefault="002C35B1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Üheksale</w:t>
      </w:r>
      <w:proofErr w:type="spellEnd"/>
      <w:r>
        <w:t xml:space="preserve"> </w:t>
      </w:r>
      <w:proofErr w:type="spellStart"/>
      <w:r>
        <w:t>noorsportlasele</w:t>
      </w:r>
      <w:proofErr w:type="spellEnd"/>
      <w:r>
        <w:t xml:space="preserve"> </w:t>
      </w:r>
      <w:proofErr w:type="spellStart"/>
      <w:r>
        <w:t>igaühele</w:t>
      </w:r>
      <w:proofErr w:type="spellEnd"/>
      <w:r>
        <w:t xml:space="preserve"> 150 </w:t>
      </w:r>
      <w:proofErr w:type="spellStart"/>
      <w:r>
        <w:t>eurot</w:t>
      </w:r>
      <w:proofErr w:type="spellEnd"/>
      <w:r>
        <w:t xml:space="preserve"> </w:t>
      </w:r>
      <w:proofErr w:type="spellStart"/>
      <w:r>
        <w:t>treeninglaagrites</w:t>
      </w:r>
      <w:proofErr w:type="spellEnd"/>
      <w:r>
        <w:t xml:space="preserve"> </w:t>
      </w:r>
      <w:proofErr w:type="spellStart"/>
      <w:r>
        <w:t>osalemiseks</w:t>
      </w:r>
      <w:proofErr w:type="spellEnd"/>
      <w:r>
        <w:t>.</w:t>
      </w:r>
    </w:p>
    <w:p w14:paraId="137468E0" w14:textId="4E2E6C94" w:rsidR="00D160FB" w:rsidRDefault="00D160FB" w:rsidP="009C3F84">
      <w:pPr>
        <w:pStyle w:val="ListParagraph"/>
        <w:numPr>
          <w:ilvl w:val="0"/>
          <w:numId w:val="1"/>
        </w:numPr>
        <w:jc w:val="both"/>
      </w:pPr>
      <w:proofErr w:type="spellStart"/>
      <w:r>
        <w:t>Täiendavat</w:t>
      </w:r>
      <w:proofErr w:type="spellEnd"/>
      <w:r>
        <w:t xml:space="preserve"> </w:t>
      </w:r>
      <w:proofErr w:type="spellStart"/>
      <w:r>
        <w:t>huvihariduse</w:t>
      </w:r>
      <w:proofErr w:type="spellEnd"/>
      <w:r>
        <w:t xml:space="preserve"> ja </w:t>
      </w:r>
      <w:proofErr w:type="spellStart"/>
      <w:r>
        <w:t>huvitegevuse</w:t>
      </w:r>
      <w:proofErr w:type="spellEnd"/>
      <w:r>
        <w:t xml:space="preserve"> </w:t>
      </w:r>
      <w:proofErr w:type="spellStart"/>
      <w:r>
        <w:t>toetust</w:t>
      </w:r>
      <w:proofErr w:type="spellEnd"/>
      <w:r>
        <w:t xml:space="preserve"> </w:t>
      </w:r>
      <w:proofErr w:type="spellStart"/>
      <w:r>
        <w:t>eraisikutele</w:t>
      </w:r>
      <w:proofErr w:type="spellEnd"/>
      <w:r>
        <w:t xml:space="preserve"> </w:t>
      </w:r>
      <w:proofErr w:type="spellStart"/>
      <w:r>
        <w:t>kogusummas</w:t>
      </w:r>
      <w:proofErr w:type="spellEnd"/>
      <w:r>
        <w:t xml:space="preserve"> 3000 </w:t>
      </w:r>
      <w:proofErr w:type="spellStart"/>
      <w:r>
        <w:t>eurot</w:t>
      </w:r>
      <w:proofErr w:type="spellEnd"/>
      <w:r>
        <w:t xml:space="preserve">. </w:t>
      </w:r>
    </w:p>
    <w:p w14:paraId="4A83689D" w14:textId="2584981D" w:rsidR="00EA74E8" w:rsidRDefault="007D368C" w:rsidP="009C3F84">
      <w:pPr>
        <w:pStyle w:val="ListParagraph"/>
        <w:numPr>
          <w:ilvl w:val="0"/>
          <w:numId w:val="1"/>
        </w:numPr>
        <w:jc w:val="both"/>
      </w:pPr>
      <w:r>
        <w:t xml:space="preserve">Valga </w:t>
      </w:r>
      <w:proofErr w:type="spellStart"/>
      <w:r>
        <w:t>Priimetsa</w:t>
      </w:r>
      <w:proofErr w:type="spellEnd"/>
      <w:r>
        <w:t xml:space="preserve"> </w:t>
      </w:r>
      <w:proofErr w:type="spellStart"/>
      <w:r>
        <w:t>koolile</w:t>
      </w:r>
      <w:proofErr w:type="spellEnd"/>
      <w:r>
        <w:t xml:space="preserve"> 150 </w:t>
      </w:r>
      <w:proofErr w:type="spellStart"/>
      <w:r>
        <w:t>eurot</w:t>
      </w:r>
      <w:proofErr w:type="spellEnd"/>
      <w:r>
        <w:t xml:space="preserve"> Valga </w:t>
      </w:r>
      <w:proofErr w:type="spellStart"/>
      <w:r>
        <w:t>koolide</w:t>
      </w:r>
      <w:proofErr w:type="spellEnd"/>
      <w:r>
        <w:t xml:space="preserve"> </w:t>
      </w:r>
      <w:proofErr w:type="spellStart"/>
      <w:r>
        <w:t>õpilasesinduste</w:t>
      </w:r>
      <w:proofErr w:type="spellEnd"/>
      <w:r>
        <w:t xml:space="preserve"> </w:t>
      </w:r>
      <w:proofErr w:type="spellStart"/>
      <w:r>
        <w:t>koostööpäeva</w:t>
      </w:r>
      <w:proofErr w:type="spellEnd"/>
      <w:r>
        <w:t xml:space="preserve"> </w:t>
      </w:r>
      <w:proofErr w:type="spellStart"/>
      <w:r>
        <w:t>läbiviimiseks</w:t>
      </w:r>
      <w:proofErr w:type="spellEnd"/>
      <w:r>
        <w:t>.</w:t>
      </w:r>
    </w:p>
    <w:p w14:paraId="5E93C02E" w14:textId="77777777" w:rsidR="002835CC" w:rsidRDefault="00AC1EFE" w:rsidP="009C3F84">
      <w:pPr>
        <w:jc w:val="both"/>
        <w:rPr>
          <w:b/>
        </w:rPr>
      </w:pPr>
      <w:r w:rsidRPr="002835CC">
        <w:rPr>
          <w:b/>
        </w:rPr>
        <w:t>Anda</w:t>
      </w:r>
      <w:r w:rsidR="002835CC">
        <w:rPr>
          <w:b/>
        </w:rPr>
        <w:t>:</w:t>
      </w:r>
    </w:p>
    <w:p w14:paraId="4ADBB470" w14:textId="21A46C57" w:rsidR="002835CC" w:rsidRDefault="00AC1EFE" w:rsidP="009C3F84">
      <w:pPr>
        <w:pStyle w:val="ListParagraph"/>
        <w:numPr>
          <w:ilvl w:val="0"/>
          <w:numId w:val="12"/>
        </w:numPr>
        <w:jc w:val="both"/>
      </w:pPr>
      <w:proofErr w:type="spellStart"/>
      <w:r>
        <w:t>Tramburai</w:t>
      </w:r>
      <w:proofErr w:type="spellEnd"/>
      <w:r>
        <w:t xml:space="preserve"> ja </w:t>
      </w:r>
      <w:proofErr w:type="spellStart"/>
      <w:r>
        <w:t>Bamba</w:t>
      </w:r>
      <w:proofErr w:type="spellEnd"/>
      <w:r>
        <w:t xml:space="preserve"> MTÜ-le</w:t>
      </w:r>
      <w:r w:rsidRPr="009C3F84">
        <w:t xml:space="preserve"> </w:t>
      </w:r>
      <w:proofErr w:type="spellStart"/>
      <w:r w:rsidRPr="009C3F84">
        <w:t>luba</w:t>
      </w:r>
      <w:proofErr w:type="spellEnd"/>
      <w:r>
        <w:t xml:space="preserve"> </w:t>
      </w:r>
      <w:proofErr w:type="spellStart"/>
      <w:r w:rsidR="009C3F84">
        <w:t>suvise</w:t>
      </w:r>
      <w:proofErr w:type="spellEnd"/>
      <w:r w:rsidR="009C3F84">
        <w:t xml:space="preserve"> </w:t>
      </w:r>
      <w:proofErr w:type="spellStart"/>
      <w:r>
        <w:t>noortelaagri</w:t>
      </w:r>
      <w:proofErr w:type="spellEnd"/>
      <w:r>
        <w:t xml:space="preserve"> </w:t>
      </w:r>
      <w:proofErr w:type="spellStart"/>
      <w:r>
        <w:t>korraldamiseks</w:t>
      </w:r>
      <w:proofErr w:type="spellEnd"/>
      <w:r>
        <w:t>.</w:t>
      </w:r>
    </w:p>
    <w:p w14:paraId="229D7166" w14:textId="0836EA8F" w:rsidR="002835CC" w:rsidRDefault="002835CC" w:rsidP="009C3F84">
      <w:pPr>
        <w:pStyle w:val="ListParagraph"/>
        <w:numPr>
          <w:ilvl w:val="0"/>
          <w:numId w:val="12"/>
        </w:numPr>
        <w:jc w:val="both"/>
      </w:pPr>
      <w:r>
        <w:t xml:space="preserve">MTÜ </w:t>
      </w:r>
      <w:proofErr w:type="spellStart"/>
      <w:r>
        <w:t>Liivimaa</w:t>
      </w:r>
      <w:proofErr w:type="spellEnd"/>
      <w:r>
        <w:t xml:space="preserve"> </w:t>
      </w:r>
      <w:proofErr w:type="spellStart"/>
      <w:r>
        <w:t>Koolituskeskusele</w:t>
      </w:r>
      <w:proofErr w:type="spellEnd"/>
      <w:r>
        <w:t xml:space="preserve"> </w:t>
      </w:r>
      <w:proofErr w:type="spellStart"/>
      <w:r>
        <w:t>otsustuskorras</w:t>
      </w:r>
      <w:proofErr w:type="spellEnd"/>
      <w:r>
        <w:t xml:space="preserve"> </w:t>
      </w:r>
      <w:proofErr w:type="spellStart"/>
      <w:r>
        <w:t>kasutusse</w:t>
      </w:r>
      <w:proofErr w:type="spellEnd"/>
      <w:r>
        <w:t xml:space="preserve"> </w:t>
      </w:r>
      <w:proofErr w:type="spellStart"/>
      <w:r>
        <w:t>ruum</w:t>
      </w:r>
      <w:proofErr w:type="spellEnd"/>
      <w:r>
        <w:t xml:space="preserve"> Valga </w:t>
      </w:r>
      <w:proofErr w:type="spellStart"/>
      <w:r>
        <w:t>raudteejaama</w:t>
      </w:r>
      <w:proofErr w:type="spellEnd"/>
      <w:r>
        <w:t xml:space="preserve"> </w:t>
      </w:r>
      <w:proofErr w:type="spellStart"/>
      <w:r>
        <w:t>hoones</w:t>
      </w:r>
      <w:proofErr w:type="spellEnd"/>
      <w:r>
        <w:t>.</w:t>
      </w:r>
    </w:p>
    <w:p w14:paraId="3DD13628" w14:textId="51C541ED" w:rsidR="002835CC" w:rsidRPr="002835CC" w:rsidRDefault="002835CC" w:rsidP="009C3F84">
      <w:pPr>
        <w:pStyle w:val="ListParagraph"/>
        <w:numPr>
          <w:ilvl w:val="0"/>
          <w:numId w:val="12"/>
        </w:numPr>
        <w:jc w:val="both"/>
      </w:pPr>
      <w:r>
        <w:t xml:space="preserve">MTÜ Valgamaa </w:t>
      </w:r>
      <w:proofErr w:type="spellStart"/>
      <w:r>
        <w:t>Noortekeskus</w:t>
      </w:r>
      <w:proofErr w:type="spellEnd"/>
      <w:r>
        <w:t xml:space="preserve"> </w:t>
      </w:r>
      <w:proofErr w:type="spellStart"/>
      <w:r>
        <w:t>Tanklale</w:t>
      </w:r>
      <w:proofErr w:type="spellEnd"/>
      <w:r>
        <w:t xml:space="preserve"> </w:t>
      </w:r>
      <w:proofErr w:type="spellStart"/>
      <w:r>
        <w:t>otsustuskorras</w:t>
      </w:r>
      <w:proofErr w:type="spellEnd"/>
      <w:r>
        <w:t xml:space="preserve"> </w:t>
      </w:r>
      <w:proofErr w:type="spellStart"/>
      <w:r>
        <w:t>üürile</w:t>
      </w:r>
      <w:proofErr w:type="spellEnd"/>
      <w:r>
        <w:t xml:space="preserve"> </w:t>
      </w:r>
      <w:proofErr w:type="spellStart"/>
      <w:r>
        <w:t>eluruumid</w:t>
      </w:r>
      <w:proofErr w:type="spellEnd"/>
      <w:r>
        <w:t xml:space="preserve"> </w:t>
      </w:r>
      <w:proofErr w:type="spellStart"/>
      <w:r>
        <w:t>aadressi</w:t>
      </w:r>
      <w:r w:rsidR="009C7ED3">
        <w:t>l</w:t>
      </w:r>
      <w:proofErr w:type="spellEnd"/>
      <w:r w:rsidR="009C7ED3">
        <w:t xml:space="preserve"> </w:t>
      </w:r>
      <w:r w:rsidR="009C7ED3" w:rsidRPr="009C3F84">
        <w:rPr>
          <w:lang w:val="et-EE"/>
        </w:rPr>
        <w:t>Metsa tn 18-29 ja J. Kuperjanovi tn 3a-26</w:t>
      </w:r>
      <w:r w:rsidR="009C7ED3" w:rsidRPr="009C3F84">
        <w:rPr>
          <w:lang w:val="et-EE"/>
        </w:rPr>
        <w:t xml:space="preserve"> Valgas</w:t>
      </w:r>
      <w:r w:rsidR="009C7ED3" w:rsidRPr="009C3F84">
        <w:rPr>
          <w:lang w:val="et-EE"/>
        </w:rPr>
        <w:t>.</w:t>
      </w:r>
      <w:r w:rsidR="009C7ED3" w:rsidRPr="009C3F84">
        <w:rPr>
          <w:vertAlign w:val="superscript"/>
          <w:lang w:val="et-EE"/>
        </w:rPr>
        <w:t xml:space="preserve">        </w:t>
      </w:r>
    </w:p>
    <w:p w14:paraId="72722695" w14:textId="11ABDCCC" w:rsidR="00983B1F" w:rsidRPr="002835CC" w:rsidRDefault="003762B2" w:rsidP="009C3F84">
      <w:pPr>
        <w:jc w:val="both"/>
        <w:rPr>
          <w:b/>
        </w:rPr>
      </w:pPr>
      <w:proofErr w:type="spellStart"/>
      <w:r w:rsidRPr="002835CC">
        <w:rPr>
          <w:b/>
        </w:rPr>
        <w:t>Kinnitada</w:t>
      </w:r>
      <w:proofErr w:type="spellEnd"/>
      <w:r w:rsidR="002835CC">
        <w:rPr>
          <w:b/>
        </w:rPr>
        <w:t>:</w:t>
      </w:r>
    </w:p>
    <w:p w14:paraId="2413126B" w14:textId="42BAC044" w:rsidR="00D8488B" w:rsidRDefault="003762B2" w:rsidP="009C3F84">
      <w:pPr>
        <w:pStyle w:val="ListParagraph"/>
        <w:numPr>
          <w:ilvl w:val="0"/>
          <w:numId w:val="3"/>
        </w:numPr>
        <w:jc w:val="both"/>
      </w:pPr>
      <w:r>
        <w:t xml:space="preserve">5. </w:t>
      </w:r>
      <w:proofErr w:type="spellStart"/>
      <w:r w:rsidR="00983B1F">
        <w:t>m</w:t>
      </w:r>
      <w:r>
        <w:t>ärtsil</w:t>
      </w:r>
      <w:proofErr w:type="spellEnd"/>
      <w:r>
        <w:t xml:space="preserve"> 2019 </w:t>
      </w:r>
      <w:proofErr w:type="spellStart"/>
      <w:r>
        <w:t>toimunud</w:t>
      </w:r>
      <w:proofErr w:type="spellEnd"/>
      <w:r>
        <w:t xml:space="preserve"> </w:t>
      </w:r>
      <w:proofErr w:type="spellStart"/>
      <w:r>
        <w:t>enampakkumise</w:t>
      </w:r>
      <w:proofErr w:type="spellEnd"/>
      <w:r>
        <w:t xml:space="preserve"> </w:t>
      </w:r>
      <w:proofErr w:type="spellStart"/>
      <w:r>
        <w:t>tulemused</w:t>
      </w:r>
      <w:proofErr w:type="spellEnd"/>
      <w:r>
        <w:t xml:space="preserve"> ja </w:t>
      </w:r>
      <w:proofErr w:type="spellStart"/>
      <w:r>
        <w:t>võõrandada</w:t>
      </w:r>
      <w:proofErr w:type="spellEnd"/>
      <w:r>
        <w:t xml:space="preserve"> </w:t>
      </w:r>
      <w:proofErr w:type="spellStart"/>
      <w:r>
        <w:t>järgmine</w:t>
      </w:r>
      <w:proofErr w:type="spellEnd"/>
      <w:r>
        <w:t xml:space="preserve"> </w:t>
      </w:r>
      <w:proofErr w:type="spellStart"/>
      <w:r>
        <w:t>vallavara</w:t>
      </w:r>
      <w:proofErr w:type="spellEnd"/>
      <w:r>
        <w:t xml:space="preserve">: </w:t>
      </w:r>
      <w:proofErr w:type="spellStart"/>
      <w:r>
        <w:t>Kesk</w:t>
      </w:r>
      <w:proofErr w:type="spellEnd"/>
      <w:r>
        <w:t xml:space="preserve"> 18-6 ja </w:t>
      </w:r>
      <w:proofErr w:type="spellStart"/>
      <w:r>
        <w:t>Kesk</w:t>
      </w:r>
      <w:proofErr w:type="spellEnd"/>
      <w:r>
        <w:t xml:space="preserve"> 18-10 Valga </w:t>
      </w:r>
      <w:proofErr w:type="spellStart"/>
      <w:r>
        <w:t>linnas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</w:t>
      </w:r>
      <w:proofErr w:type="spellEnd"/>
      <w:r>
        <w:t xml:space="preserve"> 6 </w:t>
      </w:r>
      <w:proofErr w:type="spellStart"/>
      <w:r>
        <w:t>Laatre</w:t>
      </w:r>
      <w:proofErr w:type="spellEnd"/>
      <w:r>
        <w:t xml:space="preserve"> </w:t>
      </w:r>
      <w:proofErr w:type="spellStart"/>
      <w:r>
        <w:t>alevikus</w:t>
      </w:r>
      <w:proofErr w:type="spellEnd"/>
      <w:r>
        <w:t xml:space="preserve">. </w:t>
      </w:r>
    </w:p>
    <w:p w14:paraId="33F8381B" w14:textId="4B559198" w:rsidR="00716EC9" w:rsidRDefault="00716EC9" w:rsidP="009C3F84">
      <w:pPr>
        <w:pStyle w:val="ListParagraph"/>
        <w:numPr>
          <w:ilvl w:val="0"/>
          <w:numId w:val="3"/>
        </w:numPr>
        <w:jc w:val="both"/>
      </w:pPr>
      <w:r>
        <w:t xml:space="preserve">25. </w:t>
      </w:r>
      <w:proofErr w:type="spellStart"/>
      <w:r>
        <w:t>märtsil</w:t>
      </w:r>
      <w:proofErr w:type="spellEnd"/>
      <w:r>
        <w:t xml:space="preserve"> </w:t>
      </w:r>
      <w:r w:rsidR="002835CC">
        <w:t xml:space="preserve">2019 </w:t>
      </w:r>
      <w:proofErr w:type="spellStart"/>
      <w:r>
        <w:t>toimunud</w:t>
      </w:r>
      <w:proofErr w:type="spellEnd"/>
      <w:r>
        <w:t xml:space="preserve"> </w:t>
      </w:r>
      <w:proofErr w:type="spellStart"/>
      <w:r>
        <w:t>enampakkumisel</w:t>
      </w:r>
      <w:proofErr w:type="spellEnd"/>
      <w:r>
        <w:t xml:space="preserve"> </w:t>
      </w:r>
      <w:proofErr w:type="spellStart"/>
      <w:r>
        <w:t>tulemused</w:t>
      </w:r>
      <w:proofErr w:type="spellEnd"/>
      <w:r>
        <w:t xml:space="preserve"> ja </w:t>
      </w:r>
      <w:proofErr w:type="spellStart"/>
      <w:r>
        <w:t>võõrandada</w:t>
      </w:r>
      <w:proofErr w:type="spellEnd"/>
      <w:r>
        <w:t xml:space="preserve"> Valga </w:t>
      </w:r>
      <w:proofErr w:type="spellStart"/>
      <w:r>
        <w:t>Puu</w:t>
      </w:r>
      <w:proofErr w:type="spellEnd"/>
      <w:r>
        <w:t xml:space="preserve"> OÜ-le </w:t>
      </w:r>
      <w:proofErr w:type="spellStart"/>
      <w:r>
        <w:t>metsamaterjali</w:t>
      </w:r>
      <w:proofErr w:type="spellEnd"/>
      <w:r>
        <w:t xml:space="preserve">. </w:t>
      </w:r>
    </w:p>
    <w:p w14:paraId="6D20D6B5" w14:textId="53C6D32D" w:rsidR="00691040" w:rsidRDefault="005674D1" w:rsidP="009C3F84">
      <w:pPr>
        <w:pStyle w:val="ListParagraph"/>
        <w:numPr>
          <w:ilvl w:val="0"/>
          <w:numId w:val="3"/>
        </w:numPr>
        <w:jc w:val="both"/>
      </w:pPr>
      <w:proofErr w:type="spellStart"/>
      <w:r>
        <w:t>Huvitegevuse</w:t>
      </w:r>
      <w:proofErr w:type="spellEnd"/>
      <w:r>
        <w:t xml:space="preserve"> </w:t>
      </w:r>
      <w:proofErr w:type="spellStart"/>
      <w:r>
        <w:t>toetusfondi</w:t>
      </w:r>
      <w:proofErr w:type="spellEnd"/>
      <w:r>
        <w:t xml:space="preserve"> </w:t>
      </w:r>
      <w:proofErr w:type="spellStart"/>
      <w:r>
        <w:t>taotlusvooru</w:t>
      </w:r>
      <w:proofErr w:type="spellEnd"/>
      <w:r>
        <w:t xml:space="preserve"> </w:t>
      </w:r>
      <w:proofErr w:type="spellStart"/>
      <w:r>
        <w:t>perioodiks</w:t>
      </w:r>
      <w:proofErr w:type="spellEnd"/>
      <w:r>
        <w:t xml:space="preserve"> 08.04-03.05.2019.</w:t>
      </w:r>
    </w:p>
    <w:p w14:paraId="0DA04E1A" w14:textId="05E39F1A" w:rsidR="00A22B46" w:rsidRDefault="00A22B46" w:rsidP="009C3F84">
      <w:pPr>
        <w:pStyle w:val="ListParagraph"/>
        <w:numPr>
          <w:ilvl w:val="0"/>
          <w:numId w:val="3"/>
        </w:numPr>
        <w:jc w:val="both"/>
      </w:pPr>
      <w:r>
        <w:t xml:space="preserve">Valga </w:t>
      </w:r>
      <w:proofErr w:type="spellStart"/>
      <w:r>
        <w:t>Vallavalitsuse</w:t>
      </w:r>
      <w:proofErr w:type="spellEnd"/>
      <w:r>
        <w:t xml:space="preserve"> </w:t>
      </w:r>
      <w:proofErr w:type="spellStart"/>
      <w:r>
        <w:t>struktuuriüksuste</w:t>
      </w:r>
      <w:proofErr w:type="spellEnd"/>
      <w:r>
        <w:t xml:space="preserve"> ja Valga </w:t>
      </w:r>
      <w:proofErr w:type="spellStart"/>
      <w:r>
        <w:t>Vallavalitsuse</w:t>
      </w:r>
      <w:proofErr w:type="spellEnd"/>
      <w:r>
        <w:t xml:space="preserve"> </w:t>
      </w:r>
      <w:proofErr w:type="spellStart"/>
      <w:r>
        <w:t>hallatavate</w:t>
      </w:r>
      <w:proofErr w:type="spellEnd"/>
      <w:r>
        <w:t xml:space="preserve"> </w:t>
      </w:r>
      <w:proofErr w:type="spellStart"/>
      <w:r>
        <w:t>asutuste</w:t>
      </w:r>
      <w:proofErr w:type="spellEnd"/>
      <w:r>
        <w:t xml:space="preserve"> </w:t>
      </w:r>
      <w:proofErr w:type="spellStart"/>
      <w:r>
        <w:t>alaeelarved</w:t>
      </w:r>
      <w:proofErr w:type="spellEnd"/>
      <w:r w:rsidR="0038396F">
        <w:t xml:space="preserve">, </w:t>
      </w:r>
      <w:proofErr w:type="spellStart"/>
      <w:r w:rsidR="0038396F">
        <w:t>millega</w:t>
      </w:r>
      <w:proofErr w:type="spellEnd"/>
      <w:r w:rsidR="0038396F">
        <w:t xml:space="preserve"> </w:t>
      </w:r>
      <w:proofErr w:type="spellStart"/>
      <w:r w:rsidR="0038396F">
        <w:t>antakse</w:t>
      </w:r>
      <w:proofErr w:type="spellEnd"/>
      <w:r w:rsidR="0038396F">
        <w:t xml:space="preserve"> </w:t>
      </w:r>
      <w:proofErr w:type="spellStart"/>
      <w:r w:rsidR="0038396F">
        <w:t>hallatavate</w:t>
      </w:r>
      <w:proofErr w:type="spellEnd"/>
      <w:r w:rsidR="0038396F">
        <w:t xml:space="preserve"> </w:t>
      </w:r>
      <w:proofErr w:type="spellStart"/>
      <w:r w:rsidR="0038396F">
        <w:t>asutuste</w:t>
      </w:r>
      <w:proofErr w:type="spellEnd"/>
      <w:r w:rsidR="0038396F">
        <w:t xml:space="preserve"> </w:t>
      </w:r>
      <w:proofErr w:type="spellStart"/>
      <w:r w:rsidR="0038396F">
        <w:t>juhtidele</w:t>
      </w:r>
      <w:proofErr w:type="spellEnd"/>
      <w:r w:rsidR="0038396F">
        <w:t xml:space="preserve"> </w:t>
      </w:r>
      <w:proofErr w:type="spellStart"/>
      <w:r w:rsidR="0038396F">
        <w:t>luba</w:t>
      </w:r>
      <w:proofErr w:type="spellEnd"/>
      <w:r w:rsidR="0038396F">
        <w:t xml:space="preserve"> </w:t>
      </w:r>
      <w:proofErr w:type="spellStart"/>
      <w:r w:rsidR="0038396F">
        <w:t>kinnitada</w:t>
      </w:r>
      <w:proofErr w:type="spellEnd"/>
      <w:r w:rsidR="0038396F">
        <w:t xml:space="preserve"> </w:t>
      </w:r>
      <w:proofErr w:type="spellStart"/>
      <w:r w:rsidR="0038396F">
        <w:t>majandamiskulude</w:t>
      </w:r>
      <w:proofErr w:type="spellEnd"/>
      <w:r w:rsidR="0038396F">
        <w:t xml:space="preserve"> </w:t>
      </w:r>
      <w:proofErr w:type="spellStart"/>
      <w:r w:rsidR="0038396F">
        <w:t>detailsem</w:t>
      </w:r>
      <w:proofErr w:type="spellEnd"/>
      <w:r w:rsidR="0038396F">
        <w:t xml:space="preserve"> </w:t>
      </w:r>
      <w:proofErr w:type="spellStart"/>
      <w:r w:rsidR="0038396F">
        <w:t>jaotus</w:t>
      </w:r>
      <w:proofErr w:type="spellEnd"/>
      <w:r w:rsidR="0038396F">
        <w:t xml:space="preserve"> </w:t>
      </w:r>
      <w:proofErr w:type="spellStart"/>
      <w:r w:rsidR="0038396F">
        <w:t>ning</w:t>
      </w:r>
      <w:proofErr w:type="spellEnd"/>
      <w:r w:rsidR="0038396F">
        <w:t xml:space="preserve"> </w:t>
      </w:r>
      <w:proofErr w:type="spellStart"/>
      <w:r w:rsidR="0038396F">
        <w:t>tunnistatakse</w:t>
      </w:r>
      <w:proofErr w:type="spellEnd"/>
      <w:r w:rsidR="0038396F">
        <w:t xml:space="preserve"> </w:t>
      </w:r>
      <w:proofErr w:type="spellStart"/>
      <w:r w:rsidR="0038396F">
        <w:t>kehtetuks</w:t>
      </w:r>
      <w:proofErr w:type="spellEnd"/>
      <w:r w:rsidR="0038396F">
        <w:t xml:space="preserve"> Valga </w:t>
      </w:r>
      <w:proofErr w:type="spellStart"/>
      <w:r w:rsidR="0038396F">
        <w:t>Vallavalitsuse</w:t>
      </w:r>
      <w:proofErr w:type="spellEnd"/>
      <w:r w:rsidR="0038396F">
        <w:t xml:space="preserve"> 27.02.2019 </w:t>
      </w:r>
      <w:proofErr w:type="spellStart"/>
      <w:r w:rsidR="0038396F">
        <w:t>korraldus</w:t>
      </w:r>
      <w:proofErr w:type="spellEnd"/>
      <w:r w:rsidR="0038396F">
        <w:t xml:space="preserve"> nr 107 “Valla </w:t>
      </w:r>
      <w:proofErr w:type="spellStart"/>
      <w:r w:rsidR="0038396F">
        <w:t>struktuuriüksuste</w:t>
      </w:r>
      <w:proofErr w:type="spellEnd"/>
      <w:r w:rsidR="0038396F">
        <w:t xml:space="preserve"> 2019. </w:t>
      </w:r>
      <w:proofErr w:type="spellStart"/>
      <w:r w:rsidR="0038396F">
        <w:t>aasta</w:t>
      </w:r>
      <w:proofErr w:type="spellEnd"/>
      <w:r w:rsidR="0038396F">
        <w:t xml:space="preserve"> </w:t>
      </w:r>
      <w:proofErr w:type="spellStart"/>
      <w:r w:rsidR="0038396F">
        <w:t>alaeelarvete</w:t>
      </w:r>
      <w:proofErr w:type="spellEnd"/>
      <w:r w:rsidR="0038396F">
        <w:t xml:space="preserve"> </w:t>
      </w:r>
      <w:proofErr w:type="spellStart"/>
      <w:r w:rsidR="0038396F">
        <w:t>kinnitamine</w:t>
      </w:r>
      <w:proofErr w:type="spellEnd"/>
      <w:r w:rsidR="0038396F">
        <w:t>”.</w:t>
      </w:r>
    </w:p>
    <w:p w14:paraId="085B5CC0" w14:textId="77777777" w:rsidR="0043687E" w:rsidRDefault="0043687E" w:rsidP="009C3F84">
      <w:pPr>
        <w:jc w:val="both"/>
      </w:pPr>
    </w:p>
    <w:p w14:paraId="49448601" w14:textId="333FE4E8" w:rsidR="002835CC" w:rsidRPr="002835CC" w:rsidRDefault="00AD51CF" w:rsidP="009C3F84">
      <w:pPr>
        <w:jc w:val="both"/>
        <w:rPr>
          <w:b/>
        </w:rPr>
      </w:pPr>
      <w:proofErr w:type="spellStart"/>
      <w:r w:rsidRPr="002835CC">
        <w:rPr>
          <w:b/>
        </w:rPr>
        <w:t>Võtta</w:t>
      </w:r>
      <w:proofErr w:type="spellEnd"/>
      <w:r w:rsidRPr="002835CC">
        <w:rPr>
          <w:b/>
        </w:rPr>
        <w:t xml:space="preserve"> </w:t>
      </w:r>
      <w:proofErr w:type="spellStart"/>
      <w:r w:rsidR="002835CC" w:rsidRPr="002835CC">
        <w:rPr>
          <w:b/>
        </w:rPr>
        <w:t>vastu</w:t>
      </w:r>
      <w:proofErr w:type="spellEnd"/>
      <w:r w:rsidR="002835CC" w:rsidRPr="002835CC">
        <w:rPr>
          <w:b/>
        </w:rPr>
        <w:t>:</w:t>
      </w:r>
    </w:p>
    <w:p w14:paraId="6AAD8214" w14:textId="5471F7E5" w:rsidR="00AD51CF" w:rsidRDefault="00AD51CF" w:rsidP="009C3F84">
      <w:pPr>
        <w:pStyle w:val="ListParagraph"/>
        <w:numPr>
          <w:ilvl w:val="0"/>
          <w:numId w:val="5"/>
        </w:numPr>
        <w:jc w:val="both"/>
      </w:pPr>
      <w:proofErr w:type="spellStart"/>
      <w:r>
        <w:t>eraisikult</w:t>
      </w:r>
      <w:proofErr w:type="spellEnd"/>
      <w:r>
        <w:t xml:space="preserve"> </w:t>
      </w:r>
      <w:proofErr w:type="spellStart"/>
      <w:r w:rsidR="002835CC">
        <w:t>kinkena</w:t>
      </w:r>
      <w:proofErr w:type="spellEnd"/>
      <w:r w:rsidR="002835CC">
        <w:t xml:space="preserve"> </w:t>
      </w:r>
      <w:proofErr w:type="spellStart"/>
      <w:r>
        <w:t>korteriomand</w:t>
      </w:r>
      <w:proofErr w:type="spellEnd"/>
      <w:r>
        <w:t xml:space="preserve"> </w:t>
      </w:r>
      <w:proofErr w:type="spellStart"/>
      <w:r>
        <w:t>Valgas</w:t>
      </w:r>
      <w:proofErr w:type="spellEnd"/>
      <w:r>
        <w:t xml:space="preserve">, </w:t>
      </w:r>
      <w:proofErr w:type="spellStart"/>
      <w:r>
        <w:t>Jakobi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7. </w:t>
      </w:r>
    </w:p>
    <w:p w14:paraId="22F1239A" w14:textId="35CA0E0D" w:rsidR="002835CC" w:rsidRDefault="00AD51CF" w:rsidP="009C3F84">
      <w:pPr>
        <w:pStyle w:val="ListParagraph"/>
        <w:numPr>
          <w:ilvl w:val="0"/>
          <w:numId w:val="5"/>
        </w:numPr>
        <w:jc w:val="both"/>
      </w:pPr>
      <w:proofErr w:type="spellStart"/>
      <w:r>
        <w:lastRenderedPageBreak/>
        <w:t>nelja</w:t>
      </w:r>
      <w:proofErr w:type="spellEnd"/>
      <w:r>
        <w:t xml:space="preserve"> </w:t>
      </w:r>
      <w:proofErr w:type="spellStart"/>
      <w:r>
        <w:t>eraisiku</w:t>
      </w:r>
      <w:proofErr w:type="spellEnd"/>
      <w:r>
        <w:t xml:space="preserve"> </w:t>
      </w:r>
      <w:proofErr w:type="spellStart"/>
      <w:r>
        <w:t>pärandvarad</w:t>
      </w:r>
      <w:proofErr w:type="spellEnd"/>
      <w:r>
        <w:t>.</w:t>
      </w:r>
    </w:p>
    <w:p w14:paraId="21B2A920" w14:textId="628F61E3" w:rsidR="00983B1F" w:rsidRDefault="003D29BD" w:rsidP="009C3F84">
      <w:pPr>
        <w:jc w:val="both"/>
      </w:pPr>
      <w:proofErr w:type="spellStart"/>
      <w:r w:rsidRPr="002835CC">
        <w:rPr>
          <w:b/>
        </w:rPr>
        <w:t>Omandada</w:t>
      </w:r>
      <w:proofErr w:type="spellEnd"/>
      <w:r w:rsidRPr="002835CC">
        <w:rPr>
          <w:b/>
        </w:rPr>
        <w:t xml:space="preserve"> </w:t>
      </w:r>
      <w:proofErr w:type="spellStart"/>
      <w:r>
        <w:t>vallale</w:t>
      </w:r>
      <w:proofErr w:type="spellEnd"/>
      <w:r>
        <w:t xml:space="preserve"> </w:t>
      </w:r>
      <w:proofErr w:type="spellStart"/>
      <w:r>
        <w:t>korteriomandid</w:t>
      </w:r>
      <w:proofErr w:type="spellEnd"/>
      <w:r>
        <w:t xml:space="preserve"> Valga </w:t>
      </w:r>
      <w:proofErr w:type="spellStart"/>
      <w:r>
        <w:t>linnas</w:t>
      </w:r>
      <w:proofErr w:type="spellEnd"/>
      <w:r>
        <w:t xml:space="preserve"> </w:t>
      </w:r>
      <w:proofErr w:type="spellStart"/>
      <w:r>
        <w:t>Vahtra</w:t>
      </w:r>
      <w:proofErr w:type="spellEnd"/>
      <w:r w:rsidR="002835CC">
        <w:t xml:space="preserve"> </w:t>
      </w:r>
      <w:proofErr w:type="spellStart"/>
      <w:r w:rsidR="002835CC">
        <w:t>tn</w:t>
      </w:r>
      <w:proofErr w:type="spellEnd"/>
      <w:r w:rsidR="002835CC">
        <w:t xml:space="preserve"> 5.</w:t>
      </w:r>
    </w:p>
    <w:p w14:paraId="0668F843" w14:textId="1B8D993A" w:rsidR="00173BB5" w:rsidRDefault="00173BB5" w:rsidP="009C3F84">
      <w:pPr>
        <w:jc w:val="both"/>
      </w:pPr>
      <w:proofErr w:type="spellStart"/>
      <w:r w:rsidRPr="002835CC">
        <w:rPr>
          <w:b/>
        </w:rPr>
        <w:t>Võõrandada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suulise</w:t>
      </w:r>
      <w:proofErr w:type="spellEnd"/>
      <w:r>
        <w:t xml:space="preserve"> </w:t>
      </w:r>
      <w:proofErr w:type="spellStart"/>
      <w:r>
        <w:t>enampakkumise</w:t>
      </w:r>
      <w:proofErr w:type="spellEnd"/>
      <w:r>
        <w:t xml:space="preserve"> </w:t>
      </w:r>
      <w:proofErr w:type="spellStart"/>
      <w:r>
        <w:t>korras</w:t>
      </w:r>
      <w:proofErr w:type="spellEnd"/>
      <w:r>
        <w:t xml:space="preserve"> </w:t>
      </w:r>
      <w:proofErr w:type="spellStart"/>
      <w:r>
        <w:t>korteriomand</w:t>
      </w:r>
      <w:proofErr w:type="spellEnd"/>
      <w:r>
        <w:t xml:space="preserve"> </w:t>
      </w:r>
      <w:proofErr w:type="spellStart"/>
      <w:r>
        <w:t>Uus</w:t>
      </w:r>
      <w:proofErr w:type="spellEnd"/>
      <w:r>
        <w:t xml:space="preserve"> 2a-18</w:t>
      </w:r>
      <w:r w:rsidR="001665A2">
        <w:t xml:space="preserve"> </w:t>
      </w:r>
      <w:proofErr w:type="spellStart"/>
      <w:r w:rsidR="001665A2">
        <w:t>Laatre</w:t>
      </w:r>
      <w:proofErr w:type="spellEnd"/>
      <w:r w:rsidR="001665A2">
        <w:t xml:space="preserve"> </w:t>
      </w:r>
      <w:proofErr w:type="spellStart"/>
      <w:r w:rsidR="001665A2">
        <w:t>alevikus</w:t>
      </w:r>
      <w:proofErr w:type="spellEnd"/>
      <w:r w:rsidR="001665A2">
        <w:t xml:space="preserve"> </w:t>
      </w:r>
      <w:proofErr w:type="spellStart"/>
      <w:r w:rsidR="001665A2">
        <w:t>alghinnaga</w:t>
      </w:r>
      <w:proofErr w:type="spellEnd"/>
      <w:r w:rsidR="001665A2">
        <w:t xml:space="preserve"> 250 </w:t>
      </w:r>
      <w:proofErr w:type="spellStart"/>
      <w:r w:rsidR="001665A2">
        <w:t>eurot</w:t>
      </w:r>
      <w:proofErr w:type="spellEnd"/>
      <w:r w:rsidR="001665A2">
        <w:t>.</w:t>
      </w:r>
    </w:p>
    <w:p w14:paraId="6C4FEFC9" w14:textId="219EB286" w:rsidR="000A5177" w:rsidRPr="002835CC" w:rsidRDefault="00983B1F" w:rsidP="009C3F84">
      <w:pPr>
        <w:jc w:val="both"/>
        <w:rPr>
          <w:b/>
        </w:rPr>
      </w:pPr>
      <w:proofErr w:type="spellStart"/>
      <w:r w:rsidRPr="002835CC">
        <w:rPr>
          <w:b/>
        </w:rPr>
        <w:t>Tunnistada</w:t>
      </w:r>
      <w:proofErr w:type="spellEnd"/>
      <w:r w:rsidRPr="002835CC">
        <w:rPr>
          <w:b/>
        </w:rPr>
        <w:t xml:space="preserve"> </w:t>
      </w:r>
      <w:proofErr w:type="spellStart"/>
      <w:r w:rsidRPr="002835CC">
        <w:rPr>
          <w:b/>
        </w:rPr>
        <w:t>kehtetuks</w:t>
      </w:r>
      <w:proofErr w:type="spellEnd"/>
      <w:r w:rsidR="009C3F84">
        <w:rPr>
          <w:b/>
        </w:rPr>
        <w:t>:</w:t>
      </w:r>
      <w:r w:rsidRPr="002835CC">
        <w:rPr>
          <w:b/>
        </w:rPr>
        <w:t xml:space="preserve"> </w:t>
      </w:r>
    </w:p>
    <w:p w14:paraId="315CA106" w14:textId="59C7F48D" w:rsidR="00B91CF3" w:rsidRDefault="00983B1F" w:rsidP="009C3F84">
      <w:pPr>
        <w:pStyle w:val="ListParagraph"/>
        <w:numPr>
          <w:ilvl w:val="0"/>
          <w:numId w:val="13"/>
        </w:numPr>
        <w:jc w:val="both"/>
      </w:pPr>
      <w:r>
        <w:t xml:space="preserve">Valga </w:t>
      </w:r>
      <w:proofErr w:type="spellStart"/>
      <w:r>
        <w:t>Vallavalitsuse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 05.12.2018 nr 454 “</w:t>
      </w:r>
      <w:proofErr w:type="spellStart"/>
      <w:r>
        <w:t>Vallavara</w:t>
      </w:r>
      <w:proofErr w:type="spellEnd"/>
      <w:r>
        <w:t xml:space="preserve"> </w:t>
      </w:r>
      <w:proofErr w:type="spellStart"/>
      <w:r>
        <w:t>otsustuskorras</w:t>
      </w:r>
      <w:proofErr w:type="spellEnd"/>
      <w:r>
        <w:t xml:space="preserve"> </w:t>
      </w:r>
      <w:proofErr w:type="spellStart"/>
      <w:r>
        <w:t>kasutusse</w:t>
      </w:r>
      <w:proofErr w:type="spellEnd"/>
      <w:r>
        <w:t xml:space="preserve"> </w:t>
      </w:r>
      <w:proofErr w:type="spellStart"/>
      <w:r>
        <w:t>andmine</w:t>
      </w:r>
      <w:proofErr w:type="spellEnd"/>
      <w:r>
        <w:t>”</w:t>
      </w:r>
    </w:p>
    <w:p w14:paraId="6F6F94AB" w14:textId="2B1CB896" w:rsidR="000A5177" w:rsidRDefault="000A5177" w:rsidP="009C3F84">
      <w:pPr>
        <w:pStyle w:val="ListParagraph"/>
        <w:numPr>
          <w:ilvl w:val="0"/>
          <w:numId w:val="13"/>
        </w:numPr>
        <w:jc w:val="both"/>
      </w:pPr>
      <w:r>
        <w:t xml:space="preserve">Valga </w:t>
      </w:r>
      <w:proofErr w:type="spellStart"/>
      <w:r>
        <w:t>Vallavalitsuse</w:t>
      </w:r>
      <w:proofErr w:type="spellEnd"/>
      <w:r>
        <w:t xml:space="preserve"> 1. </w:t>
      </w:r>
      <w:proofErr w:type="spellStart"/>
      <w:r>
        <w:t>Augusti</w:t>
      </w:r>
      <w:proofErr w:type="spellEnd"/>
      <w:r>
        <w:t xml:space="preserve"> 2018 </w:t>
      </w:r>
      <w:proofErr w:type="spellStart"/>
      <w:r>
        <w:t>korraldus</w:t>
      </w:r>
      <w:proofErr w:type="spellEnd"/>
      <w:r>
        <w:t xml:space="preserve"> n</w:t>
      </w:r>
      <w:r w:rsidR="00B91CF3">
        <w:t xml:space="preserve">r </w:t>
      </w:r>
      <w:r w:rsidR="00B91CF3" w:rsidRPr="009C3F84">
        <w:rPr>
          <w:snapToGrid w:val="0"/>
          <w:lang w:val="et-EE"/>
        </w:rPr>
        <w:t>295 „</w:t>
      </w:r>
      <w:proofErr w:type="spellStart"/>
      <w:r w:rsidR="00B91CF3">
        <w:t>Maa</w:t>
      </w:r>
      <w:proofErr w:type="spellEnd"/>
      <w:r w:rsidR="00B91CF3">
        <w:t xml:space="preserve"> </w:t>
      </w:r>
      <w:proofErr w:type="spellStart"/>
      <w:r w:rsidR="00B91CF3">
        <w:t>riigi</w:t>
      </w:r>
      <w:proofErr w:type="spellEnd"/>
      <w:r w:rsidR="00B91CF3">
        <w:t xml:space="preserve"> </w:t>
      </w:r>
      <w:proofErr w:type="spellStart"/>
      <w:r w:rsidR="00B91CF3">
        <w:t>omandisse</w:t>
      </w:r>
      <w:proofErr w:type="spellEnd"/>
      <w:r w:rsidR="00B91CF3">
        <w:t xml:space="preserve"> </w:t>
      </w:r>
      <w:proofErr w:type="spellStart"/>
      <w:proofErr w:type="gramStart"/>
      <w:r w:rsidR="00B91CF3">
        <w:t>jätmine</w:t>
      </w:r>
      <w:proofErr w:type="spellEnd"/>
      <w:r w:rsidR="00B91CF3" w:rsidRPr="009C3F84">
        <w:rPr>
          <w:snapToGrid w:val="0"/>
          <w:lang w:val="et-EE"/>
        </w:rPr>
        <w:t>“</w:t>
      </w:r>
      <w:proofErr w:type="gramEnd"/>
      <w:r w:rsidR="00B91CF3" w:rsidRPr="009C3F84">
        <w:rPr>
          <w:snapToGrid w:val="0"/>
          <w:lang w:val="et-EE"/>
        </w:rPr>
        <w:t>.</w:t>
      </w:r>
    </w:p>
    <w:p w14:paraId="320EBDF0" w14:textId="53EA5786" w:rsidR="00253906" w:rsidRDefault="00253906" w:rsidP="009C3F84">
      <w:pPr>
        <w:pStyle w:val="ListParagraph"/>
        <w:numPr>
          <w:ilvl w:val="0"/>
          <w:numId w:val="13"/>
        </w:numPr>
        <w:jc w:val="both"/>
      </w:pPr>
      <w:r>
        <w:t xml:space="preserve">Valga </w:t>
      </w:r>
      <w:proofErr w:type="spellStart"/>
      <w:r>
        <w:t>Linnavalitsuse</w:t>
      </w:r>
      <w:proofErr w:type="spellEnd"/>
      <w:r>
        <w:t xml:space="preserve"> </w:t>
      </w:r>
      <w:r w:rsidR="006574DE">
        <w:t xml:space="preserve">10.10.2017 </w:t>
      </w:r>
      <w:proofErr w:type="spellStart"/>
      <w:r w:rsidR="006574DE">
        <w:t>korralduse</w:t>
      </w:r>
      <w:proofErr w:type="spellEnd"/>
      <w:r w:rsidR="006574DE">
        <w:t xml:space="preserve"> nr 229 “</w:t>
      </w:r>
      <w:proofErr w:type="spellStart"/>
      <w:r w:rsidR="006574DE">
        <w:t>Huvitegevuse</w:t>
      </w:r>
      <w:proofErr w:type="spellEnd"/>
      <w:r w:rsidR="006574DE">
        <w:t xml:space="preserve"> </w:t>
      </w:r>
      <w:proofErr w:type="spellStart"/>
      <w:r w:rsidR="006574DE">
        <w:t>toetusfondi</w:t>
      </w:r>
      <w:proofErr w:type="spellEnd"/>
      <w:r w:rsidR="006574DE">
        <w:t xml:space="preserve"> </w:t>
      </w:r>
      <w:proofErr w:type="spellStart"/>
      <w:r w:rsidR="006574DE">
        <w:t>tähtaegade</w:t>
      </w:r>
      <w:proofErr w:type="spellEnd"/>
      <w:r w:rsidR="006574DE">
        <w:t xml:space="preserve"> </w:t>
      </w:r>
      <w:proofErr w:type="spellStart"/>
      <w:r w:rsidR="006574DE">
        <w:t>kinnitamine</w:t>
      </w:r>
      <w:proofErr w:type="spellEnd"/>
      <w:r w:rsidR="006574DE">
        <w:t>”</w:t>
      </w:r>
    </w:p>
    <w:p w14:paraId="67EEDF9B" w14:textId="06431401" w:rsidR="00B91CF3" w:rsidRDefault="00B91CF3" w:rsidP="009C3F84">
      <w:pPr>
        <w:pStyle w:val="ListParagraph"/>
        <w:numPr>
          <w:ilvl w:val="0"/>
          <w:numId w:val="13"/>
        </w:numPr>
        <w:jc w:val="both"/>
      </w:pPr>
      <w:proofErr w:type="spellStart"/>
      <w:r w:rsidRPr="009C3F84">
        <w:rPr>
          <w:sz w:val="24"/>
          <w:szCs w:val="24"/>
        </w:rPr>
        <w:t>Tõlliste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Vallavalitsuse</w:t>
      </w:r>
      <w:proofErr w:type="spellEnd"/>
      <w:r w:rsidRPr="009C3F84">
        <w:rPr>
          <w:sz w:val="24"/>
          <w:szCs w:val="24"/>
        </w:rPr>
        <w:t xml:space="preserve"> </w:t>
      </w:r>
      <w:r w:rsidRPr="009C3F84">
        <w:rPr>
          <w:sz w:val="24"/>
          <w:szCs w:val="24"/>
        </w:rPr>
        <w:t xml:space="preserve">07.09.1999 </w:t>
      </w:r>
      <w:proofErr w:type="spellStart"/>
      <w:r w:rsidRPr="009C3F84">
        <w:rPr>
          <w:sz w:val="24"/>
          <w:szCs w:val="24"/>
        </w:rPr>
        <w:t>korraldus</w:t>
      </w:r>
      <w:proofErr w:type="spellEnd"/>
      <w:r w:rsidRPr="009C3F84">
        <w:rPr>
          <w:sz w:val="24"/>
          <w:szCs w:val="24"/>
        </w:rPr>
        <w:t xml:space="preserve"> nr 165 “</w:t>
      </w:r>
      <w:proofErr w:type="spellStart"/>
      <w:r w:rsidRPr="009C3F84">
        <w:rPr>
          <w:sz w:val="24"/>
          <w:szCs w:val="24"/>
        </w:rPr>
        <w:t>Tõlliste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külas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Looduse</w:t>
      </w:r>
      <w:proofErr w:type="spellEnd"/>
      <w:r w:rsidRPr="009C3F84">
        <w:rPr>
          <w:sz w:val="24"/>
          <w:szCs w:val="24"/>
        </w:rPr>
        <w:t xml:space="preserve"> 4 </w:t>
      </w:r>
      <w:proofErr w:type="spellStart"/>
      <w:r w:rsidRPr="009C3F84">
        <w:rPr>
          <w:sz w:val="24"/>
          <w:szCs w:val="24"/>
        </w:rPr>
        <w:t>asuva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maa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erastamis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tingimuste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fikseerimine</w:t>
      </w:r>
      <w:proofErr w:type="spellEnd"/>
      <w:r w:rsidR="009C3F84">
        <w:rPr>
          <w:sz w:val="24"/>
          <w:szCs w:val="24"/>
        </w:rPr>
        <w:t>”</w:t>
      </w:r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punkt</w:t>
      </w:r>
      <w:proofErr w:type="spellEnd"/>
      <w:r w:rsidRPr="009C3F84">
        <w:rPr>
          <w:sz w:val="24"/>
          <w:szCs w:val="24"/>
        </w:rPr>
        <w:t xml:space="preserve"> 3.</w:t>
      </w:r>
    </w:p>
    <w:p w14:paraId="1916D6CF" w14:textId="30EB977D" w:rsidR="00B91CF3" w:rsidRPr="00B91CF3" w:rsidRDefault="00AC1EFE" w:rsidP="009C3F84">
      <w:pPr>
        <w:jc w:val="both"/>
        <w:rPr>
          <w:b/>
        </w:rPr>
      </w:pPr>
      <w:proofErr w:type="spellStart"/>
      <w:r w:rsidRPr="00B91CF3">
        <w:rPr>
          <w:b/>
        </w:rPr>
        <w:t>Muuta</w:t>
      </w:r>
      <w:proofErr w:type="spellEnd"/>
      <w:r w:rsidR="009C3F84">
        <w:rPr>
          <w:b/>
        </w:rPr>
        <w:t>:</w:t>
      </w:r>
    </w:p>
    <w:p w14:paraId="3F6A356E" w14:textId="3DFBFF05" w:rsidR="00B91CF3" w:rsidRPr="009C3F84" w:rsidRDefault="00B91CF3" w:rsidP="009C3F8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9C3F84">
        <w:rPr>
          <w:sz w:val="24"/>
          <w:szCs w:val="24"/>
        </w:rPr>
        <w:t xml:space="preserve">07.09.1999a </w:t>
      </w:r>
      <w:proofErr w:type="spellStart"/>
      <w:r w:rsidRPr="009C3F84">
        <w:rPr>
          <w:sz w:val="24"/>
          <w:szCs w:val="24"/>
        </w:rPr>
        <w:t>Tõlliste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Vallavalitsuse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korraldus</w:t>
      </w:r>
      <w:r w:rsidRPr="009C3F84">
        <w:rPr>
          <w:sz w:val="24"/>
          <w:szCs w:val="24"/>
        </w:rPr>
        <w:t>e</w:t>
      </w:r>
      <w:proofErr w:type="spellEnd"/>
      <w:r w:rsidRPr="009C3F84">
        <w:rPr>
          <w:sz w:val="24"/>
          <w:szCs w:val="24"/>
        </w:rPr>
        <w:t xml:space="preserve"> </w:t>
      </w:r>
      <w:r w:rsidRPr="009C3F84">
        <w:rPr>
          <w:sz w:val="24"/>
          <w:szCs w:val="24"/>
        </w:rPr>
        <w:t>nr 165 “</w:t>
      </w:r>
      <w:proofErr w:type="spellStart"/>
      <w:r w:rsidRPr="009C3F84">
        <w:rPr>
          <w:snapToGrid w:val="0"/>
          <w:sz w:val="24"/>
        </w:rPr>
        <w:t>Tõlliste</w:t>
      </w:r>
      <w:proofErr w:type="spellEnd"/>
      <w:r w:rsidRPr="009C3F84">
        <w:rPr>
          <w:snapToGrid w:val="0"/>
          <w:sz w:val="24"/>
        </w:rPr>
        <w:t xml:space="preserve"> </w:t>
      </w:r>
      <w:proofErr w:type="spellStart"/>
      <w:r w:rsidRPr="009C3F84">
        <w:rPr>
          <w:snapToGrid w:val="0"/>
          <w:sz w:val="24"/>
        </w:rPr>
        <w:t>külas</w:t>
      </w:r>
      <w:proofErr w:type="spellEnd"/>
      <w:r w:rsidRPr="009C3F84">
        <w:rPr>
          <w:snapToGrid w:val="0"/>
          <w:sz w:val="24"/>
        </w:rPr>
        <w:t xml:space="preserve"> </w:t>
      </w:r>
      <w:proofErr w:type="spellStart"/>
      <w:r w:rsidRPr="009C3F84">
        <w:rPr>
          <w:snapToGrid w:val="0"/>
          <w:sz w:val="24"/>
        </w:rPr>
        <w:t>Looduse</w:t>
      </w:r>
      <w:proofErr w:type="spellEnd"/>
      <w:r w:rsidRPr="009C3F84">
        <w:rPr>
          <w:snapToGrid w:val="0"/>
          <w:sz w:val="24"/>
        </w:rPr>
        <w:t xml:space="preserve"> 4 </w:t>
      </w:r>
      <w:proofErr w:type="spellStart"/>
      <w:r w:rsidRPr="009C3F84">
        <w:rPr>
          <w:snapToGrid w:val="0"/>
          <w:sz w:val="24"/>
        </w:rPr>
        <w:t>asuva</w:t>
      </w:r>
      <w:proofErr w:type="spellEnd"/>
      <w:r w:rsidRPr="009C3F84">
        <w:rPr>
          <w:snapToGrid w:val="0"/>
          <w:sz w:val="24"/>
        </w:rPr>
        <w:t xml:space="preserve"> </w:t>
      </w:r>
      <w:proofErr w:type="spellStart"/>
      <w:r w:rsidRPr="009C3F84">
        <w:rPr>
          <w:snapToGrid w:val="0"/>
          <w:sz w:val="24"/>
        </w:rPr>
        <w:t>maa</w:t>
      </w:r>
      <w:proofErr w:type="spellEnd"/>
      <w:r w:rsidRPr="009C3F84">
        <w:rPr>
          <w:snapToGrid w:val="0"/>
          <w:sz w:val="24"/>
        </w:rPr>
        <w:t xml:space="preserve"> </w:t>
      </w:r>
      <w:proofErr w:type="spellStart"/>
      <w:r w:rsidRPr="009C3F84">
        <w:rPr>
          <w:snapToGrid w:val="0"/>
          <w:sz w:val="24"/>
        </w:rPr>
        <w:t>erastamistingimuste</w:t>
      </w:r>
      <w:proofErr w:type="spellEnd"/>
      <w:r w:rsidRPr="009C3F84">
        <w:rPr>
          <w:snapToGrid w:val="0"/>
          <w:sz w:val="24"/>
        </w:rPr>
        <w:t xml:space="preserve"> </w:t>
      </w:r>
      <w:proofErr w:type="spellStart"/>
      <w:r w:rsidRPr="009C3F84">
        <w:rPr>
          <w:snapToGrid w:val="0"/>
          <w:sz w:val="24"/>
        </w:rPr>
        <w:t>fikseerimine</w:t>
      </w:r>
      <w:proofErr w:type="spellEnd"/>
      <w:r w:rsidRPr="009C3F84">
        <w:rPr>
          <w:sz w:val="24"/>
          <w:szCs w:val="24"/>
        </w:rPr>
        <w:t xml:space="preserve">” </w:t>
      </w:r>
      <w:proofErr w:type="spellStart"/>
      <w:r w:rsidRPr="009C3F84">
        <w:rPr>
          <w:sz w:val="24"/>
          <w:szCs w:val="24"/>
        </w:rPr>
        <w:t>punkti</w:t>
      </w:r>
      <w:proofErr w:type="spellEnd"/>
      <w:r w:rsidRPr="009C3F84">
        <w:rPr>
          <w:sz w:val="24"/>
          <w:szCs w:val="24"/>
        </w:rPr>
        <w:t xml:space="preserve"> 1</w:t>
      </w:r>
      <w:r w:rsidRPr="009C3F84">
        <w:rPr>
          <w:sz w:val="24"/>
          <w:szCs w:val="24"/>
        </w:rPr>
        <w:t>.</w:t>
      </w:r>
    </w:p>
    <w:p w14:paraId="6F0C77EA" w14:textId="49683FF3" w:rsidR="00B91CF3" w:rsidRPr="009C3F84" w:rsidRDefault="00B91CF3" w:rsidP="009C3F8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9C3F84">
        <w:rPr>
          <w:sz w:val="24"/>
        </w:rPr>
        <w:t>maaüksuse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Energia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tn</w:t>
      </w:r>
      <w:proofErr w:type="spellEnd"/>
      <w:r w:rsidRPr="009C3F84">
        <w:rPr>
          <w:sz w:val="24"/>
        </w:rPr>
        <w:t xml:space="preserve"> 16 (85401:001:1890) </w:t>
      </w:r>
      <w:proofErr w:type="spellStart"/>
      <w:r w:rsidRPr="009C3F84">
        <w:rPr>
          <w:sz w:val="24"/>
        </w:rPr>
        <w:t>sihtotstarvet</w:t>
      </w:r>
      <w:proofErr w:type="spellEnd"/>
      <w:r w:rsidRPr="009C3F84">
        <w:rPr>
          <w:sz w:val="24"/>
        </w:rPr>
        <w:t xml:space="preserve"> 100% </w:t>
      </w:r>
      <w:proofErr w:type="spellStart"/>
      <w:r w:rsidRPr="009C3F84">
        <w:rPr>
          <w:sz w:val="24"/>
        </w:rPr>
        <w:t>ärimaaks</w:t>
      </w:r>
      <w:proofErr w:type="spellEnd"/>
      <w:r w:rsidRPr="009C3F84">
        <w:rPr>
          <w:sz w:val="24"/>
        </w:rPr>
        <w:t>.</w:t>
      </w:r>
    </w:p>
    <w:p w14:paraId="73CF7395" w14:textId="688023F2" w:rsidR="00B91CF3" w:rsidRDefault="00B91CF3" w:rsidP="009C3F8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proofErr w:type="spellStart"/>
      <w:r w:rsidRPr="009C3F84">
        <w:rPr>
          <w:sz w:val="24"/>
        </w:rPr>
        <w:t>maaüksuse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Suuretissi</w:t>
      </w:r>
      <w:proofErr w:type="spellEnd"/>
      <w:r w:rsidRPr="009C3F84">
        <w:rPr>
          <w:sz w:val="24"/>
        </w:rPr>
        <w:t xml:space="preserve"> (82001:003:0013) </w:t>
      </w:r>
      <w:proofErr w:type="spellStart"/>
      <w:r w:rsidRPr="009C3F84">
        <w:rPr>
          <w:sz w:val="24"/>
        </w:rPr>
        <w:t>sihtotstarvet</w:t>
      </w:r>
      <w:proofErr w:type="spellEnd"/>
      <w:r w:rsidRPr="009C3F84">
        <w:rPr>
          <w:sz w:val="24"/>
        </w:rPr>
        <w:t xml:space="preserve"> 100% </w:t>
      </w:r>
      <w:proofErr w:type="spellStart"/>
      <w:r w:rsidRPr="009C3F84">
        <w:rPr>
          <w:sz w:val="24"/>
        </w:rPr>
        <w:t>maatulundusmaaks</w:t>
      </w:r>
      <w:proofErr w:type="spellEnd"/>
      <w:r w:rsidRPr="009C3F84">
        <w:rPr>
          <w:sz w:val="24"/>
        </w:rPr>
        <w:t>.</w:t>
      </w:r>
    </w:p>
    <w:p w14:paraId="16EFFAF8" w14:textId="77777777" w:rsidR="009C3F84" w:rsidRPr="009C3F84" w:rsidRDefault="009C3F84" w:rsidP="009C3F84">
      <w:pPr>
        <w:pStyle w:val="ListParagraph"/>
        <w:spacing w:after="0" w:line="240" w:lineRule="auto"/>
        <w:jc w:val="both"/>
        <w:rPr>
          <w:sz w:val="24"/>
        </w:rPr>
      </w:pPr>
    </w:p>
    <w:p w14:paraId="5B561EF2" w14:textId="24984AA4" w:rsidR="00B91CF3" w:rsidRPr="00B91CF3" w:rsidRDefault="00B91CF3" w:rsidP="009C3F84">
      <w:pPr>
        <w:jc w:val="both"/>
        <w:rPr>
          <w:b/>
        </w:rPr>
      </w:pPr>
      <w:proofErr w:type="spellStart"/>
      <w:r w:rsidRPr="00B91CF3">
        <w:rPr>
          <w:b/>
        </w:rPr>
        <w:t>Nõustuda</w:t>
      </w:r>
      <w:proofErr w:type="spellEnd"/>
      <w:r w:rsidR="009C3F84">
        <w:rPr>
          <w:b/>
        </w:rPr>
        <w:t>:</w:t>
      </w:r>
    </w:p>
    <w:p w14:paraId="4915F6E0" w14:textId="77777777" w:rsidR="00B91CF3" w:rsidRPr="009C3F84" w:rsidRDefault="00B91CF3" w:rsidP="009C3F84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9C3F84">
        <w:rPr>
          <w:sz w:val="24"/>
        </w:rPr>
        <w:t xml:space="preserve">Valga </w:t>
      </w:r>
      <w:proofErr w:type="spellStart"/>
      <w:r w:rsidRPr="009C3F84">
        <w:rPr>
          <w:sz w:val="24"/>
        </w:rPr>
        <w:t>linnas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hoonete</w:t>
      </w:r>
      <w:proofErr w:type="spellEnd"/>
      <w:r w:rsidRPr="009C3F84">
        <w:rPr>
          <w:sz w:val="24"/>
        </w:rPr>
        <w:t xml:space="preserve"> 111018159 ja 111018158 </w:t>
      </w:r>
      <w:proofErr w:type="spellStart"/>
      <w:r w:rsidRPr="009C3F84">
        <w:rPr>
          <w:sz w:val="24"/>
        </w:rPr>
        <w:t>teenindamiseks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vajaliku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maa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riigi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omandisse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jätmisega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hoonestusõiguse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eesmärgil</w:t>
      </w:r>
      <w:proofErr w:type="spellEnd"/>
      <w:r w:rsidRPr="009C3F84">
        <w:rPr>
          <w:sz w:val="24"/>
        </w:rPr>
        <w:t>.</w:t>
      </w:r>
    </w:p>
    <w:p w14:paraId="6D61A847" w14:textId="6AACC9E3" w:rsidR="00B91CF3" w:rsidRPr="009C3F84" w:rsidRDefault="00B91CF3" w:rsidP="009C3F84">
      <w:pPr>
        <w:pStyle w:val="ListParagraph"/>
        <w:numPr>
          <w:ilvl w:val="0"/>
          <w:numId w:val="15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isikliku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kasutusõiguse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alljärgnevale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kinnistule</w:t>
      </w:r>
      <w:proofErr w:type="spellEnd"/>
      <w:r w:rsidRPr="009C3F84">
        <w:rPr>
          <w:sz w:val="24"/>
          <w:szCs w:val="24"/>
        </w:rPr>
        <w:t>:</w:t>
      </w:r>
    </w:p>
    <w:p w14:paraId="568198BD" w14:textId="24C07AAA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PUIESTEE TN 8,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85401:005:0390,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</w:t>
      </w:r>
      <w:r w:rsidR="009C3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11074450,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35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4CD68B2" w14:textId="072E98F0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AIA TN 12A,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85401:005:1460,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11091050,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189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17364CEF" w14:textId="21ADE61D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UUS TN 35,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85401:005:0540,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11276750,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86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19321F41" w14:textId="397BE240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METSA TÄNAV T2,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85401:011:0001,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</w:t>
      </w:r>
      <w:r w:rsidR="009C3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2623340,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414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32E5BD75" w14:textId="60A37476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LINNAMETS 1,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85401:014:0001,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2379950,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26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32A1F7DD" w14:textId="79B7AA15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JULIUS KUPERJANOVI TÄNAV T2,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85401:014:0004,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2570040,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180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0AAEA245" w14:textId="1604D1F4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PEDELI VIRGESTUSALA 2,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85401:001:0233,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2490740,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36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6893E165" w14:textId="51F74DE3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1.8. TARTU TÄNAV T3,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85401:001:0055,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2740550,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55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0C3ABF9A" w14:textId="1773EBE9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ROOSI TÄNAV T4,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85401:011:0003,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2567440,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154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4D53D9A" w14:textId="552E1971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JAKOBI TÄNAV T1,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85401:007:0022,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2638640,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15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3A921CD" w14:textId="6492EF0C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PETSERI TÄNAV T1,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85401:007:0028,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3753750,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152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A827BAE" w14:textId="73E987E2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PIKK TÄNAV T2,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85401:007:0013,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2514840,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29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0ACFA39F" w14:textId="610ED1DA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KARJA TÄNAV T3,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85401:012:0006,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2541540,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5AC4C355" w14:textId="10956FA4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PARGI TÄNAV T3,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85401:007:0024,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2623440,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92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alajaama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986730A" w14:textId="4FE89914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PIHLAKA TÄNAV T1,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85401:001:0048,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</w:t>
      </w:r>
      <w:proofErr w:type="spellStart"/>
      <w:r>
        <w:rPr>
          <w:sz w:val="24"/>
          <w:szCs w:val="24"/>
        </w:rPr>
        <w:t>puudub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kaitsevööndi</w:t>
      </w:r>
      <w:proofErr w:type="spellEnd"/>
      <w:r>
        <w:rPr>
          <w:sz w:val="24"/>
          <w:szCs w:val="24"/>
        </w:rPr>
        <w:t xml:space="preserve"> 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29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elektrikilbi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45F81455" w14:textId="6A107749" w:rsidR="00B91CF3" w:rsidRDefault="00B91CF3" w:rsidP="009C3F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1.16. LEPA TÄNAV, </w:t>
      </w:r>
      <w:proofErr w:type="spellStart"/>
      <w:r>
        <w:rPr>
          <w:sz w:val="24"/>
          <w:szCs w:val="24"/>
        </w:rPr>
        <w:t>katastritunnus</w:t>
      </w:r>
      <w:proofErr w:type="spellEnd"/>
      <w:r>
        <w:rPr>
          <w:sz w:val="24"/>
          <w:szCs w:val="24"/>
        </w:rPr>
        <w:t xml:space="preserve"> 85401:001:0045, </w:t>
      </w:r>
      <w:proofErr w:type="spellStart"/>
      <w:r>
        <w:rPr>
          <w:sz w:val="24"/>
          <w:szCs w:val="24"/>
        </w:rPr>
        <w:t>registriosa</w:t>
      </w:r>
      <w:proofErr w:type="spellEnd"/>
      <w:r>
        <w:rPr>
          <w:sz w:val="24"/>
          <w:szCs w:val="24"/>
        </w:rPr>
        <w:t xml:space="preserve"> number </w:t>
      </w:r>
      <w:proofErr w:type="spellStart"/>
      <w:proofErr w:type="gramStart"/>
      <w:r>
        <w:rPr>
          <w:sz w:val="24"/>
          <w:szCs w:val="24"/>
        </w:rPr>
        <w:t>puudub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kaitsevööndi</w:t>
      </w:r>
      <w:proofErr w:type="spellEnd"/>
      <w:proofErr w:type="gramEnd"/>
      <w:r w:rsidR="009C3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 </w:t>
      </w:r>
      <w:proofErr w:type="spellStart"/>
      <w:r>
        <w:rPr>
          <w:sz w:val="24"/>
          <w:szCs w:val="24"/>
        </w:rPr>
        <w:t>suurus</w:t>
      </w:r>
      <w:proofErr w:type="spellEnd"/>
      <w:r>
        <w:rPr>
          <w:sz w:val="24"/>
          <w:szCs w:val="24"/>
        </w:rPr>
        <w:t xml:space="preserve"> 46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maakaabelliini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elektrikilbi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paigaldamiseks</w:t>
      </w:r>
      <w:proofErr w:type="spellEnd"/>
      <w:r>
        <w:rPr>
          <w:sz w:val="24"/>
          <w:szCs w:val="24"/>
        </w:rPr>
        <w:t>;</w:t>
      </w:r>
    </w:p>
    <w:p w14:paraId="5FBC4A51" w14:textId="371C944B" w:rsidR="00E85CC0" w:rsidRPr="009C3F84" w:rsidRDefault="008E2D3F" w:rsidP="009C3F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isikliku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kasutusõiguse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="009C3F84">
        <w:rPr>
          <w:sz w:val="24"/>
        </w:rPr>
        <w:t xml:space="preserve"> </w:t>
      </w:r>
      <w:r w:rsidRPr="009C3F84">
        <w:rPr>
          <w:sz w:val="24"/>
          <w:szCs w:val="24"/>
        </w:rPr>
        <w:t xml:space="preserve">TARTU TÄNAV T2, </w:t>
      </w:r>
      <w:proofErr w:type="spellStart"/>
      <w:r w:rsidRPr="009C3F84">
        <w:rPr>
          <w:sz w:val="24"/>
          <w:szCs w:val="24"/>
        </w:rPr>
        <w:t>katastritunnus</w:t>
      </w:r>
      <w:proofErr w:type="spellEnd"/>
      <w:r w:rsidRPr="009C3F84">
        <w:rPr>
          <w:sz w:val="24"/>
          <w:szCs w:val="24"/>
        </w:rPr>
        <w:t xml:space="preserve"> 85401:003:0034, </w:t>
      </w:r>
      <w:proofErr w:type="spellStart"/>
      <w:r w:rsidRPr="009C3F84">
        <w:rPr>
          <w:sz w:val="24"/>
          <w:szCs w:val="24"/>
        </w:rPr>
        <w:t>registriosa</w:t>
      </w:r>
      <w:proofErr w:type="spellEnd"/>
      <w:r w:rsidRPr="009C3F84">
        <w:rPr>
          <w:sz w:val="24"/>
          <w:szCs w:val="24"/>
        </w:rPr>
        <w:t xml:space="preserve"> number 2826250, </w:t>
      </w:r>
      <w:proofErr w:type="spellStart"/>
      <w:r w:rsidRPr="009C3F84">
        <w:rPr>
          <w:sz w:val="24"/>
          <w:szCs w:val="24"/>
        </w:rPr>
        <w:t>kaitsevööndi</w:t>
      </w:r>
      <w:proofErr w:type="spellEnd"/>
      <w:r w:rsidRPr="009C3F84">
        <w:rPr>
          <w:sz w:val="24"/>
          <w:szCs w:val="24"/>
        </w:rPr>
        <w:t xml:space="preserve"> ala </w:t>
      </w:r>
      <w:proofErr w:type="spellStart"/>
      <w:r w:rsidRPr="009C3F84">
        <w:rPr>
          <w:sz w:val="24"/>
          <w:szCs w:val="24"/>
        </w:rPr>
        <w:t>suurus</w:t>
      </w:r>
      <w:proofErr w:type="spellEnd"/>
      <w:r w:rsidRPr="009C3F84">
        <w:rPr>
          <w:sz w:val="24"/>
          <w:szCs w:val="24"/>
        </w:rPr>
        <w:t xml:space="preserve"> 11 m</w:t>
      </w:r>
      <w:r w:rsidRPr="009C3F84">
        <w:rPr>
          <w:sz w:val="24"/>
          <w:szCs w:val="24"/>
          <w:vertAlign w:val="superscript"/>
        </w:rPr>
        <w:t>2</w:t>
      </w:r>
      <w:r w:rsidRPr="009C3F84">
        <w:rPr>
          <w:sz w:val="24"/>
          <w:szCs w:val="24"/>
        </w:rPr>
        <w:t xml:space="preserve">, </w:t>
      </w:r>
      <w:proofErr w:type="spellStart"/>
      <w:r w:rsidRPr="009C3F84">
        <w:rPr>
          <w:sz w:val="24"/>
          <w:szCs w:val="24"/>
        </w:rPr>
        <w:t>maakaabelliini</w:t>
      </w:r>
      <w:proofErr w:type="spellEnd"/>
      <w:r w:rsidRPr="009C3F84">
        <w:rPr>
          <w:sz w:val="24"/>
          <w:szCs w:val="24"/>
        </w:rPr>
        <w:t xml:space="preserve"> ja </w:t>
      </w:r>
      <w:proofErr w:type="spellStart"/>
      <w:r w:rsidRPr="009C3F84">
        <w:rPr>
          <w:sz w:val="24"/>
          <w:szCs w:val="24"/>
        </w:rPr>
        <w:t>liitumiskilbi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paigaldamiseks</w:t>
      </w:r>
      <w:proofErr w:type="spellEnd"/>
      <w:r w:rsidRPr="009C3F84">
        <w:rPr>
          <w:sz w:val="24"/>
          <w:szCs w:val="24"/>
        </w:rPr>
        <w:t>;</w:t>
      </w:r>
    </w:p>
    <w:p w14:paraId="2563923D" w14:textId="0ACC108A" w:rsidR="00E85CC0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85401:005:1720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  <w:r w:rsidRPr="009C3F84">
        <w:rPr>
          <w:sz w:val="24"/>
        </w:rPr>
        <w:t>.</w:t>
      </w:r>
    </w:p>
    <w:p w14:paraId="31B07444" w14:textId="71A01CF5" w:rsidR="008E2D3F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85401:003:1460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</w:p>
    <w:p w14:paraId="2683C9E2" w14:textId="5202E73E" w:rsidR="00E85CC0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85401:005:1530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</w:p>
    <w:p w14:paraId="546E1129" w14:textId="0478D992" w:rsidR="00E85CC0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katastriüksusega</w:t>
      </w:r>
      <w:proofErr w:type="spellEnd"/>
      <w:r w:rsidRPr="009C3F84">
        <w:rPr>
          <w:sz w:val="24"/>
        </w:rPr>
        <w:t xml:space="preserve"> 85401:011:0001 (</w:t>
      </w:r>
      <w:proofErr w:type="spellStart"/>
      <w:r w:rsidRPr="009C3F84">
        <w:rPr>
          <w:sz w:val="24"/>
        </w:rPr>
        <w:t>Metsa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tänav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piirnevale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jätkuvalt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riigi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omandis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olevale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maale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 ka </w:t>
      </w:r>
      <w:proofErr w:type="spellStart"/>
      <w:r w:rsidRPr="009C3F84">
        <w:rPr>
          <w:sz w:val="24"/>
        </w:rPr>
        <w:t>jaotuspunkti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  <w:r w:rsidRPr="009C3F84">
        <w:rPr>
          <w:sz w:val="24"/>
        </w:rPr>
        <w:t>.</w:t>
      </w:r>
    </w:p>
    <w:p w14:paraId="2B3F66D2" w14:textId="69EA23E0" w:rsidR="00E85CC0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85401:005:0480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  <w:r w:rsidRPr="009C3F84">
        <w:rPr>
          <w:sz w:val="24"/>
        </w:rPr>
        <w:t>.</w:t>
      </w:r>
    </w:p>
    <w:p w14:paraId="566F462E" w14:textId="33CC8907" w:rsidR="00E85CC0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85401:005:0560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  <w:r w:rsidRPr="009C3F84">
        <w:rPr>
          <w:sz w:val="24"/>
        </w:rPr>
        <w:t>.</w:t>
      </w:r>
    </w:p>
    <w:p w14:paraId="13B81EFE" w14:textId="77777777" w:rsidR="00290786" w:rsidRPr="009C3F84" w:rsidRDefault="00E85CC0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 w:rsidRPr="009C3F84">
        <w:rPr>
          <w:sz w:val="24"/>
        </w:rPr>
        <w:t>Elektrilevi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OÜ’le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registrikood</w:t>
      </w:r>
      <w:proofErr w:type="spellEnd"/>
      <w:r w:rsidRPr="009C3F84">
        <w:rPr>
          <w:sz w:val="24"/>
        </w:rPr>
        <w:t xml:space="preserve"> 11050857) </w:t>
      </w:r>
      <w:proofErr w:type="spellStart"/>
      <w:r w:rsidRPr="009C3F84">
        <w:rPr>
          <w:sz w:val="24"/>
        </w:rPr>
        <w:t>sundvalduse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seadmiseks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katastriüksusele</w:t>
      </w:r>
      <w:proofErr w:type="spellEnd"/>
      <w:r w:rsidRPr="009C3F84">
        <w:rPr>
          <w:sz w:val="24"/>
        </w:rPr>
        <w:t xml:space="preserve"> 85401:005:0770 </w:t>
      </w:r>
      <w:proofErr w:type="spellStart"/>
      <w:r w:rsidRPr="009C3F84">
        <w:rPr>
          <w:sz w:val="24"/>
        </w:rPr>
        <w:t>tehnovõrgu</w:t>
      </w:r>
      <w:proofErr w:type="spellEnd"/>
      <w:r w:rsidRPr="009C3F84">
        <w:rPr>
          <w:sz w:val="24"/>
        </w:rPr>
        <w:t xml:space="preserve"> (</w:t>
      </w:r>
      <w:proofErr w:type="spellStart"/>
      <w:r w:rsidRPr="009C3F84">
        <w:rPr>
          <w:sz w:val="24"/>
        </w:rPr>
        <w:t>maakaabelliini</w:t>
      </w:r>
      <w:proofErr w:type="spellEnd"/>
      <w:r w:rsidRPr="009C3F84">
        <w:rPr>
          <w:sz w:val="24"/>
        </w:rPr>
        <w:t xml:space="preserve">) </w:t>
      </w:r>
      <w:proofErr w:type="spellStart"/>
      <w:r w:rsidRPr="009C3F84">
        <w:rPr>
          <w:sz w:val="24"/>
        </w:rPr>
        <w:t>talumiskohustuse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kehtestamiseks</w:t>
      </w:r>
      <w:proofErr w:type="spellEnd"/>
      <w:r w:rsidR="00290786" w:rsidRPr="009C3F84">
        <w:rPr>
          <w:sz w:val="24"/>
        </w:rPr>
        <w:t>.</w:t>
      </w:r>
    </w:p>
    <w:p w14:paraId="4404E794" w14:textId="77777777" w:rsidR="00290786" w:rsidRPr="009C3F84" w:rsidRDefault="00290786" w:rsidP="009C3F84">
      <w:pPr>
        <w:pStyle w:val="ListParagraph"/>
        <w:numPr>
          <w:ilvl w:val="0"/>
          <w:numId w:val="17"/>
        </w:numPr>
        <w:jc w:val="both"/>
        <w:rPr>
          <w:sz w:val="24"/>
        </w:rPr>
      </w:pPr>
      <w:proofErr w:type="spellStart"/>
      <w:r>
        <w:lastRenderedPageBreak/>
        <w:t>alljärgnevate</w:t>
      </w:r>
      <w:proofErr w:type="spellEnd"/>
      <w:r>
        <w:t xml:space="preserve"> Valga </w:t>
      </w:r>
      <w:proofErr w:type="spellStart"/>
      <w:r>
        <w:t>vallas</w:t>
      </w:r>
      <w:proofErr w:type="spellEnd"/>
      <w:r>
        <w:t xml:space="preserve"> </w:t>
      </w:r>
      <w:proofErr w:type="spellStart"/>
      <w:r>
        <w:t>asuvate</w:t>
      </w:r>
      <w:proofErr w:type="spellEnd"/>
      <w:r>
        <w:t xml:space="preserve"> maaüksuse</w:t>
      </w:r>
      <w:r w:rsidRPr="009C3F84">
        <w:rPr>
          <w:b/>
        </w:rPr>
        <w:t xml:space="preserve"> </w:t>
      </w:r>
      <w:r>
        <w:t xml:space="preserve">jätmisega riigi omandisse ja määrata neile aadressid ning sihtotstarbed vastavalt: </w:t>
      </w:r>
    </w:p>
    <w:p w14:paraId="3FC51F15" w14:textId="71ED615D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 w:rsidRPr="00FF31DC">
        <w:t xml:space="preserve">LY1706264991,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 w:rsidRPr="00FF31DC">
        <w:t>Rebasemõisa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>, Rebasemõisa lõkkekoht, sihtotstarbega</w:t>
      </w:r>
      <w:r>
        <w:t xml:space="preserve"> </w:t>
      </w:r>
      <w:proofErr w:type="spellStart"/>
      <w:r w:rsidRPr="00FF31DC">
        <w:t>üldkasutatav</w:t>
      </w:r>
      <w:proofErr w:type="spellEnd"/>
      <w:r w:rsidRPr="00FF31DC">
        <w:t xml:space="preserve"> </w:t>
      </w:r>
      <w:proofErr w:type="spellStart"/>
      <w:r w:rsidRPr="00FF31DC">
        <w:t>maa</w:t>
      </w:r>
      <w:proofErr w:type="spellEnd"/>
      <w:r w:rsidRPr="00FF31DC">
        <w:t xml:space="preserve">,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</w:t>
      </w:r>
      <w:r w:rsidRPr="00FF31DC">
        <w:t>,63 ha</w:t>
      </w:r>
      <w:r>
        <w:t>;</w:t>
      </w:r>
    </w:p>
    <w:p w14:paraId="395EED8B" w14:textId="3ABD1336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AT1309090023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 w:rsidRPr="00FF31DC">
        <w:t>R</w:t>
      </w:r>
      <w:r>
        <w:t>aavitsa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Valga metskond 188</w:t>
      </w:r>
      <w:r w:rsidRPr="00FF31DC">
        <w:t xml:space="preserve">, </w:t>
      </w:r>
      <w:proofErr w:type="spellStart"/>
      <w:r w:rsidRPr="00FF31DC">
        <w:t>sihtotstarbega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</w:t>
      </w:r>
      <w:r w:rsidRPr="00FF31DC">
        <w:t>,</w:t>
      </w:r>
      <w:r>
        <w:t>18</w:t>
      </w:r>
      <w:r w:rsidRPr="00FF31DC">
        <w:t xml:space="preserve"> ha</w:t>
      </w:r>
      <w:r>
        <w:t>;</w:t>
      </w:r>
    </w:p>
    <w:p w14:paraId="1536329F" w14:textId="0296E426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AT1510120016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Kaagjärve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Valga metskond 189</w:t>
      </w:r>
      <w:r w:rsidRPr="00FF31DC">
        <w:t>,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1,59</w:t>
      </w:r>
      <w:r w:rsidRPr="00FF31DC">
        <w:t xml:space="preserve"> ha</w:t>
      </w:r>
      <w:r>
        <w:t>;</w:t>
      </w:r>
    </w:p>
    <w:p w14:paraId="709EDBD2" w14:textId="71BB3E00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AT1510120017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Kaagjärve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Valga metskond 190,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0,43</w:t>
      </w:r>
      <w:r w:rsidRPr="00FF31DC">
        <w:t xml:space="preserve"> ha</w:t>
      </w:r>
      <w:r>
        <w:t>;</w:t>
      </w:r>
    </w:p>
    <w:p w14:paraId="24CC38D9" w14:textId="374668AF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AT1510120018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Kaagjärve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Valga metskond 191,</w:t>
      </w:r>
      <w:r w:rsidRPr="00FF31DC">
        <w:t xml:space="preserve"> </w:t>
      </w:r>
      <w:proofErr w:type="spellStart"/>
      <w:r w:rsidRPr="00FF31DC">
        <w:t>sihtotstarbega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0,27</w:t>
      </w:r>
      <w:r w:rsidRPr="00FF31DC">
        <w:t xml:space="preserve"> ha</w:t>
      </w:r>
      <w:r>
        <w:t>;</w:t>
      </w:r>
    </w:p>
    <w:p w14:paraId="2F5AADD2" w14:textId="232AD486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AT1510120020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Kaagjärve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Valga metskond 192,</w:t>
      </w:r>
      <w:r w:rsidRPr="00FF31DC">
        <w:t xml:space="preserve"> </w:t>
      </w:r>
      <w:proofErr w:type="spellStart"/>
      <w:r w:rsidRPr="00FF31DC">
        <w:t>sihtotstarbega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1,47</w:t>
      </w:r>
      <w:r w:rsidRPr="00FF31DC">
        <w:t xml:space="preserve"> ha</w:t>
      </w:r>
      <w:r>
        <w:t>;</w:t>
      </w:r>
    </w:p>
    <w:p w14:paraId="0188D145" w14:textId="3D27CF14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AT1311110057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Valtina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Karula metskond 68,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1,53</w:t>
      </w:r>
      <w:r w:rsidRPr="00FF31DC">
        <w:t xml:space="preserve"> ha</w:t>
      </w:r>
      <w:r>
        <w:t>;</w:t>
      </w:r>
    </w:p>
    <w:p w14:paraId="5A2C72EE" w14:textId="3B400729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AT1311110058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Valtina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Karula metskond 69,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1,93</w:t>
      </w:r>
      <w:r w:rsidRPr="00FF31DC">
        <w:t xml:space="preserve"> ha</w:t>
      </w:r>
      <w:r>
        <w:t>;</w:t>
      </w:r>
    </w:p>
    <w:p w14:paraId="30B52DC5" w14:textId="225F8205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AT1406090062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Iigaste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Sangaste metskond 84,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1,53</w:t>
      </w:r>
      <w:r w:rsidRPr="00FF31DC">
        <w:t xml:space="preserve"> </w:t>
      </w:r>
      <w:r>
        <w:t>ha;</w:t>
      </w:r>
    </w:p>
    <w:p w14:paraId="2397141A" w14:textId="450BB04A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AT1706060011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Väheru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>,</w:t>
      </w:r>
      <w:r>
        <w:t xml:space="preserve"> Sangaste metskond 91,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0,33</w:t>
      </w:r>
      <w:r w:rsidRPr="00FF31DC">
        <w:t xml:space="preserve"> ha</w:t>
      </w:r>
      <w:r>
        <w:t>;</w:t>
      </w:r>
    </w:p>
    <w:p w14:paraId="1A174509" w14:textId="6C76E2BE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AT1706060012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Väheru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>,</w:t>
      </w:r>
      <w:r>
        <w:t xml:space="preserve"> Sangaste metskond 92,</w:t>
      </w:r>
      <w:r w:rsidRPr="00FF31DC">
        <w:t xml:space="preserve"> sihtotstarbega</w:t>
      </w:r>
      <w:r>
        <w:t xml:space="preserve"> </w:t>
      </w:r>
      <w:proofErr w:type="spellStart"/>
      <w:r>
        <w:t>maatulundusmaa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0,37</w:t>
      </w:r>
      <w:r w:rsidRPr="00FF31DC">
        <w:t xml:space="preserve"> ha</w:t>
      </w:r>
      <w:r>
        <w:t>;</w:t>
      </w:r>
    </w:p>
    <w:p w14:paraId="0892D006" w14:textId="27E58764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AT1603180053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Raavitsa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Reemiku-Raavitsa tee,</w:t>
      </w:r>
      <w:r w:rsidRPr="00FF31DC">
        <w:t xml:space="preserve"> </w:t>
      </w:r>
      <w:proofErr w:type="spellStart"/>
      <w:r w:rsidRPr="00FF31DC">
        <w:t>sihtotstarbega</w:t>
      </w:r>
      <w:proofErr w:type="spellEnd"/>
      <w:r>
        <w:t xml:space="preserve"> </w:t>
      </w:r>
      <w:proofErr w:type="spellStart"/>
      <w:r>
        <w:t>transpordimaa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0,16</w:t>
      </w:r>
      <w:r w:rsidRPr="00FF31DC">
        <w:t xml:space="preserve"> ha</w:t>
      </w:r>
      <w:r>
        <w:t>;</w:t>
      </w:r>
    </w:p>
    <w:p w14:paraId="638F1697" w14:textId="2B87BE41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AT1510120014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Kaagjärve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Aia-Käärispalu tee,</w:t>
      </w:r>
      <w:r w:rsidRPr="00FF31DC">
        <w:t xml:space="preserve"> sihtotstarbega</w:t>
      </w:r>
      <w:r>
        <w:t xml:space="preserve"> </w:t>
      </w:r>
      <w:proofErr w:type="spellStart"/>
      <w:r>
        <w:t>transpordimaa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0,48</w:t>
      </w:r>
      <w:r w:rsidRPr="00FF31DC">
        <w:t xml:space="preserve"> ha</w:t>
      </w:r>
      <w:r>
        <w:t>;</w:t>
      </w:r>
    </w:p>
    <w:p w14:paraId="7A2E6215" w14:textId="119A7C90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AT1603180062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Rebasemõisa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 xml:space="preserve">, </w:t>
      </w:r>
      <w:r>
        <w:t>Kuperna-Ahnejärve tee tee,</w:t>
      </w:r>
      <w:r w:rsidRPr="00FF31DC">
        <w:t xml:space="preserve"> </w:t>
      </w:r>
      <w:proofErr w:type="spellStart"/>
      <w:r w:rsidRPr="00FF31DC">
        <w:t>sihtotstarbega</w:t>
      </w:r>
      <w:proofErr w:type="spellEnd"/>
      <w:r>
        <w:t xml:space="preserve"> </w:t>
      </w:r>
      <w:proofErr w:type="spellStart"/>
      <w:r>
        <w:t>transpordimaa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0,48</w:t>
      </w:r>
      <w:r w:rsidRPr="00FF31DC">
        <w:t xml:space="preserve"> ha</w:t>
      </w:r>
      <w:r>
        <w:t>;</w:t>
      </w:r>
    </w:p>
    <w:p w14:paraId="0AC9BE05" w14:textId="6EA95596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AT1603180063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Koobassaare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>,</w:t>
      </w:r>
      <w:r>
        <w:t xml:space="preserve"> Tätte-Uue-Apja tee,</w:t>
      </w:r>
      <w:r w:rsidRPr="00FF31DC">
        <w:t xml:space="preserve"> sihtotstarbega</w:t>
      </w:r>
      <w:r>
        <w:t xml:space="preserve"> </w:t>
      </w:r>
      <w:proofErr w:type="spellStart"/>
      <w:r>
        <w:t>transpordimaa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0,22</w:t>
      </w:r>
      <w:r w:rsidRPr="00FF31DC">
        <w:t xml:space="preserve"> ha</w:t>
      </w:r>
      <w:r>
        <w:t>;</w:t>
      </w:r>
    </w:p>
    <w:p w14:paraId="766139C8" w14:textId="71453AF3" w:rsidR="00290786" w:rsidRPr="009C3F84" w:rsidRDefault="00290786" w:rsidP="009C3F84">
      <w:pPr>
        <w:pStyle w:val="ListParagraph"/>
        <w:numPr>
          <w:ilvl w:val="1"/>
          <w:numId w:val="18"/>
        </w:numPr>
        <w:jc w:val="both"/>
        <w:rPr>
          <w:sz w:val="24"/>
        </w:rPr>
      </w:pPr>
      <w:r>
        <w:t>AT1603180066</w:t>
      </w:r>
      <w:r w:rsidRPr="00FF31DC">
        <w:t xml:space="preserve">, </w:t>
      </w:r>
      <w:proofErr w:type="spellStart"/>
      <w:r w:rsidRPr="00FF31DC">
        <w:t>aadressiga</w:t>
      </w:r>
      <w:proofErr w:type="spellEnd"/>
      <w:r w:rsidRPr="00FF31DC">
        <w:t xml:space="preserve"> </w:t>
      </w:r>
      <w:proofErr w:type="spellStart"/>
      <w:r>
        <w:t>Rebasemõisa</w:t>
      </w:r>
      <w:proofErr w:type="spellEnd"/>
      <w:r>
        <w:t xml:space="preserve"> </w:t>
      </w:r>
      <w:proofErr w:type="spellStart"/>
      <w:r>
        <w:t>küla</w:t>
      </w:r>
      <w:proofErr w:type="spellEnd"/>
      <w:r w:rsidRPr="00FF31DC">
        <w:t>,</w:t>
      </w:r>
      <w:r>
        <w:t xml:space="preserve"> Tätte-Uue-Apja tee,</w:t>
      </w:r>
      <w:r w:rsidRPr="00FF31DC">
        <w:t xml:space="preserve"> sihtotstarbega</w:t>
      </w:r>
      <w:r>
        <w:t xml:space="preserve"> </w:t>
      </w:r>
      <w:proofErr w:type="spellStart"/>
      <w:r>
        <w:t>transpordimaa</w:t>
      </w:r>
      <w:proofErr w:type="spellEnd"/>
      <w:r>
        <w:t>,</w:t>
      </w:r>
      <w:r w:rsidRPr="00FF31DC">
        <w:t xml:space="preserve"> </w:t>
      </w:r>
      <w:proofErr w:type="spellStart"/>
      <w:r w:rsidRPr="00FF31DC">
        <w:t>ligikaudse</w:t>
      </w:r>
      <w:proofErr w:type="spellEnd"/>
      <w:r w:rsidRPr="00FF31DC">
        <w:t xml:space="preserve"> </w:t>
      </w:r>
      <w:proofErr w:type="spellStart"/>
      <w:r w:rsidRPr="00FF31DC">
        <w:t>pindalaga</w:t>
      </w:r>
      <w:proofErr w:type="spellEnd"/>
      <w:r w:rsidRPr="00FF31DC">
        <w:t xml:space="preserve"> </w:t>
      </w:r>
      <w:r>
        <w:t>0,68</w:t>
      </w:r>
      <w:r w:rsidRPr="00FF31DC">
        <w:t xml:space="preserve"> ha</w:t>
      </w:r>
      <w:r>
        <w:t>;</w:t>
      </w:r>
    </w:p>
    <w:p w14:paraId="15571356" w14:textId="77777777" w:rsidR="00E85CC0" w:rsidRPr="00E85CC0" w:rsidRDefault="00AC1EFE" w:rsidP="009C3F84">
      <w:pPr>
        <w:jc w:val="both"/>
        <w:rPr>
          <w:b/>
        </w:rPr>
      </w:pPr>
      <w:proofErr w:type="spellStart"/>
      <w:r w:rsidRPr="00E85CC0">
        <w:rPr>
          <w:b/>
        </w:rPr>
        <w:t>Määrata</w:t>
      </w:r>
      <w:proofErr w:type="spellEnd"/>
      <w:r w:rsidRPr="00E85CC0">
        <w:rPr>
          <w:b/>
        </w:rPr>
        <w:t xml:space="preserve"> </w:t>
      </w:r>
    </w:p>
    <w:p w14:paraId="111DD7A7" w14:textId="46ABFA3B" w:rsidR="00E85CC0" w:rsidRPr="009C3F84" w:rsidRDefault="00E85CC0" w:rsidP="009C3F84">
      <w:pPr>
        <w:pStyle w:val="ListParagraph"/>
        <w:numPr>
          <w:ilvl w:val="0"/>
          <w:numId w:val="19"/>
        </w:numPr>
        <w:jc w:val="both"/>
        <w:rPr>
          <w:sz w:val="24"/>
        </w:rPr>
      </w:pPr>
      <w:proofErr w:type="spellStart"/>
      <w:r w:rsidRPr="009C3F84">
        <w:rPr>
          <w:sz w:val="24"/>
        </w:rPr>
        <w:t>ehitiste</w:t>
      </w:r>
      <w:proofErr w:type="spellEnd"/>
      <w:r w:rsidRPr="009C3F84">
        <w:rPr>
          <w:sz w:val="24"/>
        </w:rPr>
        <w:t xml:space="preserve"> 111019824 ja 111019828 </w:t>
      </w:r>
      <w:proofErr w:type="spellStart"/>
      <w:r w:rsidRPr="009C3F84">
        <w:rPr>
          <w:sz w:val="24"/>
        </w:rPr>
        <w:t>teenindamiseks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vajaliku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maa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aadressiks</w:t>
      </w:r>
      <w:proofErr w:type="spellEnd"/>
      <w:r w:rsidRPr="009C3F84">
        <w:rPr>
          <w:sz w:val="24"/>
        </w:rPr>
        <w:t xml:space="preserve"> Tartu </w:t>
      </w:r>
      <w:proofErr w:type="spellStart"/>
      <w:r w:rsidRPr="009C3F84">
        <w:rPr>
          <w:sz w:val="24"/>
        </w:rPr>
        <w:t>tn</w:t>
      </w:r>
      <w:proofErr w:type="spellEnd"/>
      <w:r w:rsidRPr="009C3F84">
        <w:rPr>
          <w:sz w:val="24"/>
        </w:rPr>
        <w:t xml:space="preserve"> 2, </w:t>
      </w:r>
      <w:proofErr w:type="spellStart"/>
      <w:r w:rsidRPr="009C3F84">
        <w:rPr>
          <w:sz w:val="24"/>
        </w:rPr>
        <w:t>sihtsotstarbega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ärimaa</w:t>
      </w:r>
      <w:proofErr w:type="spellEnd"/>
      <w:r w:rsidRPr="009C3F84">
        <w:rPr>
          <w:sz w:val="24"/>
        </w:rPr>
        <w:t xml:space="preserve">, </w:t>
      </w:r>
      <w:proofErr w:type="spellStart"/>
      <w:r w:rsidRPr="009C3F84">
        <w:rPr>
          <w:sz w:val="24"/>
        </w:rPr>
        <w:t>pindalaga</w:t>
      </w:r>
      <w:proofErr w:type="spellEnd"/>
      <w:r w:rsidRPr="009C3F84">
        <w:rPr>
          <w:sz w:val="24"/>
        </w:rPr>
        <w:t xml:space="preserve"> 3750 m</w:t>
      </w:r>
      <w:r w:rsidRPr="009C3F84">
        <w:rPr>
          <w:sz w:val="24"/>
          <w:vertAlign w:val="superscript"/>
        </w:rPr>
        <w:t>2</w:t>
      </w:r>
      <w:r w:rsidRPr="009C3F84">
        <w:rPr>
          <w:sz w:val="24"/>
        </w:rPr>
        <w:t>.</w:t>
      </w:r>
    </w:p>
    <w:p w14:paraId="1F07D3D7" w14:textId="6CD4CF10" w:rsidR="00AC1EFE" w:rsidRPr="009C3F84" w:rsidRDefault="00E85CC0" w:rsidP="009C3F84">
      <w:pPr>
        <w:pStyle w:val="ListParagraph"/>
        <w:numPr>
          <w:ilvl w:val="0"/>
          <w:numId w:val="19"/>
        </w:numPr>
        <w:jc w:val="both"/>
        <w:rPr>
          <w:sz w:val="24"/>
        </w:rPr>
      </w:pPr>
      <w:proofErr w:type="spellStart"/>
      <w:r w:rsidRPr="009C3F84">
        <w:rPr>
          <w:sz w:val="24"/>
        </w:rPr>
        <w:t>tuletõrje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veevõtu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koha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teenindamiseks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vajaliku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maa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aadressiks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Mooni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tn</w:t>
      </w:r>
      <w:proofErr w:type="spellEnd"/>
      <w:r w:rsidRPr="009C3F84">
        <w:rPr>
          <w:sz w:val="24"/>
        </w:rPr>
        <w:t xml:space="preserve"> 12, </w:t>
      </w:r>
      <w:proofErr w:type="spellStart"/>
      <w:r w:rsidRPr="009C3F84">
        <w:rPr>
          <w:sz w:val="24"/>
        </w:rPr>
        <w:t>sihtsotstarbega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üldkasutatav</w:t>
      </w:r>
      <w:proofErr w:type="spellEnd"/>
      <w:r w:rsidRPr="009C3F84">
        <w:rPr>
          <w:sz w:val="24"/>
        </w:rPr>
        <w:t xml:space="preserve"> </w:t>
      </w:r>
      <w:proofErr w:type="spellStart"/>
      <w:r w:rsidRPr="009C3F84">
        <w:rPr>
          <w:sz w:val="24"/>
        </w:rPr>
        <w:t>maa</w:t>
      </w:r>
      <w:proofErr w:type="spellEnd"/>
      <w:r w:rsidRPr="009C3F84">
        <w:rPr>
          <w:sz w:val="24"/>
        </w:rPr>
        <w:t xml:space="preserve">, </w:t>
      </w:r>
      <w:proofErr w:type="spellStart"/>
      <w:r w:rsidRPr="009C3F84">
        <w:rPr>
          <w:sz w:val="24"/>
        </w:rPr>
        <w:t>pindalaga</w:t>
      </w:r>
      <w:proofErr w:type="spellEnd"/>
      <w:r w:rsidRPr="009C3F84">
        <w:rPr>
          <w:sz w:val="24"/>
        </w:rPr>
        <w:t xml:space="preserve"> 950 m</w:t>
      </w:r>
      <w:r w:rsidRPr="009C3F84">
        <w:rPr>
          <w:sz w:val="24"/>
          <w:vertAlign w:val="superscript"/>
        </w:rPr>
        <w:t>2</w:t>
      </w:r>
      <w:r w:rsidRPr="009C3F84">
        <w:rPr>
          <w:sz w:val="24"/>
        </w:rPr>
        <w:t>.</w:t>
      </w:r>
    </w:p>
    <w:p w14:paraId="497FCC68" w14:textId="13A3E9FB" w:rsidR="001D686D" w:rsidRDefault="0024327C" w:rsidP="009C3F84">
      <w:pPr>
        <w:jc w:val="both"/>
      </w:pPr>
      <w:proofErr w:type="spellStart"/>
      <w:r w:rsidRPr="001D280B">
        <w:rPr>
          <w:b/>
        </w:rPr>
        <w:lastRenderedPageBreak/>
        <w:t>Vabastada</w:t>
      </w:r>
      <w:proofErr w:type="spellEnd"/>
      <w:r>
        <w:t xml:space="preserve"> Eesti </w:t>
      </w:r>
      <w:proofErr w:type="spellStart"/>
      <w:r>
        <w:t>Töötukassa</w:t>
      </w:r>
      <w:proofErr w:type="spellEnd"/>
      <w:r>
        <w:t xml:space="preserve"> Valgamaa </w:t>
      </w:r>
      <w:proofErr w:type="spellStart"/>
      <w:r>
        <w:t>osakond</w:t>
      </w:r>
      <w:proofErr w:type="spellEnd"/>
      <w:r>
        <w:t xml:space="preserve"> Valga </w:t>
      </w:r>
      <w:proofErr w:type="spellStart"/>
      <w:r>
        <w:t>Kultuuri</w:t>
      </w:r>
      <w:proofErr w:type="spellEnd"/>
      <w:r>
        <w:t xml:space="preserve">- ja </w:t>
      </w:r>
      <w:proofErr w:type="spellStart"/>
      <w:r>
        <w:t>Huvialakeskuse</w:t>
      </w:r>
      <w:proofErr w:type="spellEnd"/>
      <w:r>
        <w:t xml:space="preserve"> </w:t>
      </w:r>
      <w:proofErr w:type="spellStart"/>
      <w:r>
        <w:t>ruumide</w:t>
      </w:r>
      <w:proofErr w:type="spellEnd"/>
      <w:r>
        <w:t xml:space="preserve"> </w:t>
      </w:r>
      <w:proofErr w:type="spellStart"/>
      <w:r>
        <w:t>üüri</w:t>
      </w:r>
      <w:proofErr w:type="spellEnd"/>
      <w:r>
        <w:t xml:space="preserve">, </w:t>
      </w:r>
      <w:proofErr w:type="spellStart"/>
      <w:r>
        <w:t>heli</w:t>
      </w:r>
      <w:proofErr w:type="spellEnd"/>
      <w:r>
        <w:t xml:space="preserve">- ja </w:t>
      </w:r>
      <w:proofErr w:type="spellStart"/>
      <w:r>
        <w:t>valgausterhnika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makstavast</w:t>
      </w:r>
      <w:proofErr w:type="spellEnd"/>
      <w:r>
        <w:t xml:space="preserve"> </w:t>
      </w:r>
      <w:proofErr w:type="spellStart"/>
      <w:r>
        <w:t>summast</w:t>
      </w:r>
      <w:proofErr w:type="spellEnd"/>
      <w:r>
        <w:t xml:space="preserve"> 50%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Liivimaa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- ja </w:t>
      </w:r>
      <w:proofErr w:type="spellStart"/>
      <w:r w:rsidR="0088763F">
        <w:t>K</w:t>
      </w:r>
      <w:r>
        <w:t>arjäärimessi</w:t>
      </w:r>
      <w:proofErr w:type="spellEnd"/>
      <w:r>
        <w:t xml:space="preserve"> </w:t>
      </w:r>
      <w:proofErr w:type="spellStart"/>
      <w:r>
        <w:t>korraldamisega</w:t>
      </w:r>
      <w:proofErr w:type="spellEnd"/>
      <w:r>
        <w:t xml:space="preserve">. </w:t>
      </w:r>
    </w:p>
    <w:p w14:paraId="329383E5" w14:textId="0B034B6A" w:rsidR="003D29BD" w:rsidRDefault="00691040" w:rsidP="009C3F84">
      <w:pPr>
        <w:jc w:val="both"/>
      </w:pPr>
      <w:proofErr w:type="spellStart"/>
      <w:r w:rsidRPr="001D280B">
        <w:rPr>
          <w:b/>
        </w:rPr>
        <w:t>Kehtestada</w:t>
      </w:r>
      <w:proofErr w:type="spellEnd"/>
      <w:r>
        <w:t xml:space="preserve"> </w:t>
      </w:r>
      <w:proofErr w:type="spellStart"/>
      <w:r>
        <w:t>Vabaduse</w:t>
      </w:r>
      <w:proofErr w:type="spellEnd"/>
      <w:r>
        <w:t xml:space="preserve"> 13 </w:t>
      </w:r>
      <w:proofErr w:type="spellStart"/>
      <w:r>
        <w:t>koolihoone</w:t>
      </w:r>
      <w:proofErr w:type="spellEnd"/>
      <w:r>
        <w:t xml:space="preserve"> ja E. Enno </w:t>
      </w:r>
      <w:proofErr w:type="spellStart"/>
      <w:r>
        <w:t>tn</w:t>
      </w:r>
      <w:proofErr w:type="spellEnd"/>
      <w:r>
        <w:t xml:space="preserve"> 15 </w:t>
      </w:r>
      <w:proofErr w:type="spellStart"/>
      <w:r>
        <w:t>spordihoone</w:t>
      </w:r>
      <w:proofErr w:type="spellEnd"/>
      <w:r>
        <w:t xml:space="preserve"> </w:t>
      </w:r>
      <w:proofErr w:type="spellStart"/>
      <w:r>
        <w:t>detailplaneering</w:t>
      </w:r>
      <w:proofErr w:type="spellEnd"/>
      <w:r>
        <w:t xml:space="preserve">. </w:t>
      </w:r>
    </w:p>
    <w:p w14:paraId="39C71F5F" w14:textId="529BFA39" w:rsidR="001D280B" w:rsidRPr="001D280B" w:rsidRDefault="006D518A" w:rsidP="009C3F84">
      <w:pPr>
        <w:jc w:val="both"/>
        <w:rPr>
          <w:b/>
        </w:rPr>
      </w:pPr>
      <w:proofErr w:type="spellStart"/>
      <w:r w:rsidRPr="001D280B">
        <w:rPr>
          <w:b/>
        </w:rPr>
        <w:t>Suunata</w:t>
      </w:r>
      <w:proofErr w:type="spellEnd"/>
      <w:r w:rsidRPr="001D280B">
        <w:rPr>
          <w:b/>
        </w:rPr>
        <w:t xml:space="preserve"> </w:t>
      </w:r>
      <w:r w:rsidR="009605A0" w:rsidRPr="001D280B">
        <w:rPr>
          <w:b/>
        </w:rPr>
        <w:t xml:space="preserve">Valga </w:t>
      </w:r>
      <w:proofErr w:type="spellStart"/>
      <w:r w:rsidR="009605A0" w:rsidRPr="001D280B">
        <w:rPr>
          <w:b/>
        </w:rPr>
        <w:t>Vallavolikogule</w:t>
      </w:r>
      <w:proofErr w:type="spellEnd"/>
      <w:r w:rsidR="009605A0" w:rsidRPr="001D280B">
        <w:rPr>
          <w:b/>
        </w:rPr>
        <w:t xml:space="preserve"> </w:t>
      </w:r>
      <w:proofErr w:type="spellStart"/>
      <w:r w:rsidR="009605A0" w:rsidRPr="001D280B">
        <w:rPr>
          <w:b/>
        </w:rPr>
        <w:t>otsustamiseks</w:t>
      </w:r>
      <w:proofErr w:type="spellEnd"/>
      <w:r w:rsidR="009C3F84">
        <w:rPr>
          <w:b/>
        </w:rPr>
        <w:t>:</w:t>
      </w:r>
      <w:r w:rsidR="009605A0" w:rsidRPr="001D280B">
        <w:rPr>
          <w:b/>
        </w:rPr>
        <w:t xml:space="preserve"> </w:t>
      </w:r>
    </w:p>
    <w:p w14:paraId="3C894D68" w14:textId="3B18998A" w:rsidR="009605A0" w:rsidRDefault="009605A0" w:rsidP="009C3F84">
      <w:pPr>
        <w:pStyle w:val="ListParagraph"/>
        <w:numPr>
          <w:ilvl w:val="0"/>
          <w:numId w:val="20"/>
        </w:numPr>
        <w:jc w:val="both"/>
      </w:pPr>
      <w:r>
        <w:t xml:space="preserve">Valga </w:t>
      </w:r>
      <w:proofErr w:type="spellStart"/>
      <w:r>
        <w:t>Linnavolikogu</w:t>
      </w:r>
      <w:proofErr w:type="spellEnd"/>
      <w:r>
        <w:t xml:space="preserve"> 30.03.2001 </w:t>
      </w:r>
      <w:proofErr w:type="spellStart"/>
      <w:r>
        <w:t>otsuse</w:t>
      </w:r>
      <w:proofErr w:type="spellEnd"/>
      <w:r>
        <w:t xml:space="preserve"> nr 16 “Valga </w:t>
      </w:r>
      <w:proofErr w:type="spellStart"/>
      <w:r>
        <w:t>Lastekodu</w:t>
      </w:r>
      <w:proofErr w:type="spellEnd"/>
      <w:r>
        <w:t xml:space="preserve"> </w:t>
      </w:r>
      <w:proofErr w:type="spellStart"/>
      <w:r>
        <w:t>Kurepesa</w:t>
      </w:r>
      <w:proofErr w:type="spellEnd"/>
      <w:r>
        <w:t xml:space="preserve"> </w:t>
      </w:r>
      <w:proofErr w:type="spellStart"/>
      <w:r>
        <w:t>asutamine</w:t>
      </w:r>
      <w:proofErr w:type="spellEnd"/>
      <w:r>
        <w:t xml:space="preserve">” </w:t>
      </w:r>
      <w:proofErr w:type="spellStart"/>
      <w:r>
        <w:t>punkt</w:t>
      </w:r>
      <w:proofErr w:type="spellEnd"/>
      <w:r>
        <w:t xml:space="preserve"> 2</w:t>
      </w:r>
      <w:r w:rsidR="002727F2">
        <w:t xml:space="preserve"> </w:t>
      </w:r>
      <w:proofErr w:type="spellStart"/>
      <w:r w:rsidR="002727F2">
        <w:t>kehtetuks</w:t>
      </w:r>
      <w:proofErr w:type="spellEnd"/>
      <w:r w:rsidR="002727F2">
        <w:t xml:space="preserve"> </w:t>
      </w:r>
      <w:proofErr w:type="spellStart"/>
      <w:r w:rsidR="002727F2">
        <w:t>tunnistamine</w:t>
      </w:r>
      <w:proofErr w:type="spellEnd"/>
      <w:r>
        <w:t xml:space="preserve">. </w:t>
      </w:r>
    </w:p>
    <w:p w14:paraId="7FF0BD16" w14:textId="7C7A783A" w:rsidR="006D518A" w:rsidRDefault="001D280B" w:rsidP="009C3F84">
      <w:pPr>
        <w:pStyle w:val="ListParagraph"/>
        <w:numPr>
          <w:ilvl w:val="0"/>
          <w:numId w:val="20"/>
        </w:numPr>
        <w:jc w:val="both"/>
      </w:pPr>
      <w:r>
        <w:t xml:space="preserve">Loa </w:t>
      </w:r>
      <w:proofErr w:type="spellStart"/>
      <w:r>
        <w:t>andmine</w:t>
      </w:r>
      <w:proofErr w:type="spellEnd"/>
      <w:r>
        <w:t xml:space="preserve"> </w:t>
      </w:r>
      <w:r w:rsidR="006D518A">
        <w:t xml:space="preserve">Trebor </w:t>
      </w:r>
      <w:proofErr w:type="spellStart"/>
      <w:r w:rsidR="006D518A">
        <w:t>Agro</w:t>
      </w:r>
      <w:proofErr w:type="spellEnd"/>
      <w:r w:rsidR="006D518A">
        <w:t xml:space="preserve"> OÜ-le </w:t>
      </w:r>
      <w:r w:rsidRPr="009C3F84">
        <w:rPr>
          <w:sz w:val="24"/>
          <w:szCs w:val="24"/>
        </w:rPr>
        <w:t xml:space="preserve">Valga </w:t>
      </w:r>
      <w:proofErr w:type="spellStart"/>
      <w:r w:rsidRPr="009C3F84">
        <w:rPr>
          <w:sz w:val="24"/>
          <w:szCs w:val="24"/>
        </w:rPr>
        <w:t>vald</w:t>
      </w:r>
      <w:proofErr w:type="spellEnd"/>
      <w:r w:rsidRPr="009C3F84">
        <w:rPr>
          <w:sz w:val="24"/>
          <w:szCs w:val="24"/>
        </w:rPr>
        <w:t xml:space="preserve">, </w:t>
      </w:r>
      <w:proofErr w:type="spellStart"/>
      <w:r w:rsidRPr="009C3F84">
        <w:rPr>
          <w:sz w:val="24"/>
          <w:szCs w:val="24"/>
        </w:rPr>
        <w:t>Sooru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küla</w:t>
      </w:r>
      <w:proofErr w:type="spellEnd"/>
      <w:r w:rsidRPr="009C3F84">
        <w:rPr>
          <w:sz w:val="24"/>
          <w:szCs w:val="24"/>
        </w:rPr>
        <w:t xml:space="preserve">, </w:t>
      </w:r>
      <w:proofErr w:type="spellStart"/>
      <w:r w:rsidRPr="009C3F84">
        <w:rPr>
          <w:sz w:val="24"/>
          <w:szCs w:val="24"/>
        </w:rPr>
        <w:t>Kuslapuu</w:t>
      </w:r>
      <w:proofErr w:type="spellEnd"/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kinnistu</w:t>
      </w:r>
      <w:proofErr w:type="spellEnd"/>
      <w:r w:rsidRPr="009C3F84">
        <w:rPr>
          <w:sz w:val="24"/>
          <w:szCs w:val="24"/>
        </w:rPr>
        <w:t xml:space="preserve"> (2140940)</w:t>
      </w:r>
      <w:r w:rsidRPr="009C3F84">
        <w:rPr>
          <w:sz w:val="24"/>
          <w:szCs w:val="24"/>
        </w:rPr>
        <w:t xml:space="preserve"> </w:t>
      </w:r>
      <w:proofErr w:type="spellStart"/>
      <w:r w:rsidRPr="009C3F84">
        <w:rPr>
          <w:sz w:val="24"/>
          <w:szCs w:val="24"/>
        </w:rPr>
        <w:t>omandamine</w:t>
      </w:r>
      <w:proofErr w:type="spellEnd"/>
      <w:r w:rsidR="006D518A">
        <w:t xml:space="preserve"> </w:t>
      </w:r>
      <w:proofErr w:type="spellStart"/>
      <w:r w:rsidR="006D518A">
        <w:t>Agron</w:t>
      </w:r>
      <w:proofErr w:type="spellEnd"/>
      <w:r w:rsidR="006D518A">
        <w:t xml:space="preserve"> </w:t>
      </w:r>
      <w:proofErr w:type="spellStart"/>
      <w:r w:rsidR="006D518A">
        <w:t>Halduse</w:t>
      </w:r>
      <w:proofErr w:type="spellEnd"/>
      <w:r w:rsidR="006D518A">
        <w:t xml:space="preserve"> OÜ-</w:t>
      </w:r>
      <w:proofErr w:type="spellStart"/>
      <w:r w:rsidR="006D518A">
        <w:t>lt</w:t>
      </w:r>
      <w:proofErr w:type="spellEnd"/>
      <w:r w:rsidR="006D518A">
        <w:t xml:space="preserve"> </w:t>
      </w:r>
    </w:p>
    <w:p w14:paraId="1870E09A" w14:textId="77777777" w:rsidR="000A5177" w:rsidRDefault="000A5177" w:rsidP="00D8488B"/>
    <w:sectPr w:rsidR="000A5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464"/>
    <w:multiLevelType w:val="hybridMultilevel"/>
    <w:tmpl w:val="4A2A8556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A25"/>
    <w:multiLevelType w:val="hybridMultilevel"/>
    <w:tmpl w:val="60249B8C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F9C"/>
    <w:multiLevelType w:val="hybridMultilevel"/>
    <w:tmpl w:val="C6564ACE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BCD"/>
    <w:multiLevelType w:val="hybridMultilevel"/>
    <w:tmpl w:val="100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40E"/>
    <w:multiLevelType w:val="hybridMultilevel"/>
    <w:tmpl w:val="632E444E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35CA"/>
    <w:multiLevelType w:val="hybridMultilevel"/>
    <w:tmpl w:val="7E4CCFD8"/>
    <w:lvl w:ilvl="0" w:tplc="5ABC5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E7DFC"/>
    <w:multiLevelType w:val="hybridMultilevel"/>
    <w:tmpl w:val="F53470D4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3D99"/>
    <w:multiLevelType w:val="multilevel"/>
    <w:tmpl w:val="A3E4CB2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A4DC3"/>
    <w:multiLevelType w:val="hybridMultilevel"/>
    <w:tmpl w:val="0E5C5B86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608"/>
    <w:multiLevelType w:val="multilevel"/>
    <w:tmpl w:val="6504B36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DC274C"/>
    <w:multiLevelType w:val="hybridMultilevel"/>
    <w:tmpl w:val="73C6D8C8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76F58"/>
    <w:multiLevelType w:val="hybridMultilevel"/>
    <w:tmpl w:val="C074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C6C74"/>
    <w:multiLevelType w:val="hybridMultilevel"/>
    <w:tmpl w:val="91609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35B9F"/>
    <w:multiLevelType w:val="multilevel"/>
    <w:tmpl w:val="E4C85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5D76DFC"/>
    <w:multiLevelType w:val="hybridMultilevel"/>
    <w:tmpl w:val="74DA6C98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0BE"/>
    <w:multiLevelType w:val="hybridMultilevel"/>
    <w:tmpl w:val="63F4F9C8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151C8"/>
    <w:multiLevelType w:val="hybridMultilevel"/>
    <w:tmpl w:val="E042D3A4"/>
    <w:lvl w:ilvl="0" w:tplc="5ABC5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0637B"/>
    <w:multiLevelType w:val="multilevel"/>
    <w:tmpl w:val="6504B36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7"/>
  </w:num>
  <w:num w:numId="12">
    <w:abstractNumId w:val="10"/>
  </w:num>
  <w:num w:numId="13">
    <w:abstractNumId w:val="6"/>
  </w:num>
  <w:num w:numId="14">
    <w:abstractNumId w:val="15"/>
  </w:num>
  <w:num w:numId="15">
    <w:abstractNumId w:val="0"/>
  </w:num>
  <w:num w:numId="16">
    <w:abstractNumId w:val="5"/>
  </w:num>
  <w:num w:numId="17">
    <w:abstractNumId w:val="16"/>
  </w:num>
  <w:num w:numId="18">
    <w:abstractNumId w:val="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58"/>
    <w:rsid w:val="000A5177"/>
    <w:rsid w:val="00132776"/>
    <w:rsid w:val="001665A2"/>
    <w:rsid w:val="00173BB5"/>
    <w:rsid w:val="001D280B"/>
    <w:rsid w:val="001D686D"/>
    <w:rsid w:val="00236A07"/>
    <w:rsid w:val="0024327C"/>
    <w:rsid w:val="00253906"/>
    <w:rsid w:val="00256291"/>
    <w:rsid w:val="002727F2"/>
    <w:rsid w:val="002835CC"/>
    <w:rsid w:val="00290786"/>
    <w:rsid w:val="002A47B2"/>
    <w:rsid w:val="002C35B1"/>
    <w:rsid w:val="002D1DC7"/>
    <w:rsid w:val="003762B2"/>
    <w:rsid w:val="0038396F"/>
    <w:rsid w:val="003D29BD"/>
    <w:rsid w:val="004146E2"/>
    <w:rsid w:val="0043687E"/>
    <w:rsid w:val="004A4EF0"/>
    <w:rsid w:val="004B6DBE"/>
    <w:rsid w:val="00546F6C"/>
    <w:rsid w:val="005674D1"/>
    <w:rsid w:val="006574DE"/>
    <w:rsid w:val="00691040"/>
    <w:rsid w:val="006D506D"/>
    <w:rsid w:val="006D518A"/>
    <w:rsid w:val="00716EC9"/>
    <w:rsid w:val="00767A28"/>
    <w:rsid w:val="007D368C"/>
    <w:rsid w:val="0088763F"/>
    <w:rsid w:val="008A5439"/>
    <w:rsid w:val="008E2D3F"/>
    <w:rsid w:val="009605A0"/>
    <w:rsid w:val="00983B1F"/>
    <w:rsid w:val="009A4858"/>
    <w:rsid w:val="009B428E"/>
    <w:rsid w:val="009C3F84"/>
    <w:rsid w:val="009C7ED3"/>
    <w:rsid w:val="00A22B46"/>
    <w:rsid w:val="00AC1EFE"/>
    <w:rsid w:val="00AD51CF"/>
    <w:rsid w:val="00B91CF3"/>
    <w:rsid w:val="00BB5499"/>
    <w:rsid w:val="00C70082"/>
    <w:rsid w:val="00CD55F4"/>
    <w:rsid w:val="00D160FB"/>
    <w:rsid w:val="00D8488B"/>
    <w:rsid w:val="00E124DE"/>
    <w:rsid w:val="00E2130D"/>
    <w:rsid w:val="00E85CC0"/>
    <w:rsid w:val="00EA74E8"/>
    <w:rsid w:val="00FE1881"/>
    <w:rsid w:val="00FE192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1DF7"/>
  <w15:chartTrackingRefBased/>
  <w15:docId w15:val="{B7792547-3DAF-49A4-B2D1-E24B76B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907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0786"/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Põim Kama</dc:creator>
  <cp:keywords/>
  <dc:description/>
  <cp:lastModifiedBy>Põim Kama</cp:lastModifiedBy>
  <cp:revision>46</cp:revision>
  <dcterms:created xsi:type="dcterms:W3CDTF">2019-04-03T05:57:00Z</dcterms:created>
  <dcterms:modified xsi:type="dcterms:W3CDTF">2019-04-03T09:02:00Z</dcterms:modified>
</cp:coreProperties>
</file>