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7EB8" w14:textId="7E64CA4A" w:rsidR="00BC5ED5" w:rsidRDefault="00496702" w:rsidP="00496702">
      <w:pPr>
        <w:keepNext/>
        <w:spacing w:after="0" w:line="240" w:lineRule="auto"/>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Hanke</w:t>
      </w:r>
      <w:r w:rsidR="00BC5ED5" w:rsidRPr="00BC5ED5">
        <w:rPr>
          <w:rFonts w:ascii="Times New Roman" w:eastAsia="Times New Roman" w:hAnsi="Times New Roman" w:cs="Times New Roman"/>
          <w:b/>
          <w:bCs/>
          <w:sz w:val="24"/>
          <w:szCs w:val="24"/>
        </w:rPr>
        <w:t>leping</w:t>
      </w:r>
    </w:p>
    <w:p w14:paraId="4096478A" w14:textId="604347CE" w:rsidR="00BC5ED5" w:rsidRDefault="00BC5ED5" w:rsidP="00BC5ED5">
      <w:pPr>
        <w:keepNext/>
        <w:spacing w:after="0" w:line="240" w:lineRule="auto"/>
        <w:jc w:val="center"/>
        <w:outlineLvl w:val="3"/>
        <w:rPr>
          <w:rFonts w:ascii="Times New Roman" w:eastAsia="Times New Roman" w:hAnsi="Times New Roman" w:cs="Times New Roman"/>
          <w:b/>
          <w:bCs/>
          <w:sz w:val="24"/>
          <w:szCs w:val="24"/>
        </w:rPr>
      </w:pPr>
    </w:p>
    <w:p w14:paraId="55F6AF96" w14:textId="10AB581A" w:rsidR="00BC5ED5" w:rsidRPr="00BC5ED5" w:rsidRDefault="00F51647" w:rsidP="00BC5ED5">
      <w:pPr>
        <w:keepNext/>
        <w:spacing w:after="0" w:line="240" w:lineRule="auto"/>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Veevõtukoha projekteerimine ja ehitamine</w:t>
      </w:r>
    </w:p>
    <w:p w14:paraId="7DE85C39" w14:textId="6356EDD3" w:rsidR="00BC5ED5" w:rsidRPr="00BC5ED5" w:rsidRDefault="00BC5ED5" w:rsidP="00BC5ED5">
      <w:pPr>
        <w:keepNext/>
        <w:spacing w:after="0" w:line="240" w:lineRule="auto"/>
        <w:jc w:val="both"/>
        <w:outlineLvl w:val="3"/>
        <w:rPr>
          <w:rFonts w:ascii="Times New Roman" w:eastAsia="Times New Roman" w:hAnsi="Times New Roman" w:cs="Times New Roman"/>
          <w:b/>
          <w:bCs/>
          <w:sz w:val="24"/>
          <w:szCs w:val="24"/>
        </w:rPr>
      </w:pPr>
    </w:p>
    <w:p w14:paraId="5626EAC5" w14:textId="77777777" w:rsidR="00BC5ED5" w:rsidRPr="00BC5ED5" w:rsidRDefault="00BC5ED5" w:rsidP="00BC5ED5">
      <w:pPr>
        <w:spacing w:after="0" w:line="240" w:lineRule="atLeast"/>
        <w:jc w:val="both"/>
        <w:rPr>
          <w:rFonts w:ascii="Times New Roman" w:eastAsia="Times New Roman" w:hAnsi="Times New Roman" w:cs="Times New Roman"/>
          <w:sz w:val="24"/>
          <w:szCs w:val="24"/>
        </w:rPr>
      </w:pPr>
    </w:p>
    <w:p w14:paraId="2E096F58" w14:textId="15FFC30B" w:rsidR="00BC5ED5" w:rsidRPr="00BC5ED5" w:rsidRDefault="00BC5ED5" w:rsidP="00BC5ED5">
      <w:pPr>
        <w:spacing w:after="0" w:line="240" w:lineRule="atLeast"/>
        <w:jc w:val="both"/>
        <w:rPr>
          <w:rFonts w:ascii="Times New Roman" w:eastAsia="Times New Roman" w:hAnsi="Times New Roman" w:cs="Times New Roman"/>
          <w:b/>
          <w:bCs/>
          <w:sz w:val="24"/>
          <w:szCs w:val="24"/>
        </w:rPr>
      </w:pPr>
      <w:r w:rsidRPr="00BC5ED5">
        <w:rPr>
          <w:rFonts w:ascii="Times New Roman" w:eastAsia="Times New Roman" w:hAnsi="Times New Roman" w:cs="Times New Roman"/>
          <w:sz w:val="24"/>
          <w:szCs w:val="24"/>
        </w:rPr>
        <w:t>Valgas</w:t>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r>
        <w:rPr>
          <w:rFonts w:ascii="Times New Roman" w:eastAsia="Times New Roman" w:hAnsi="Times New Roman" w:cs="Times New Roman"/>
          <w:sz w:val="24"/>
          <w:szCs w:val="24"/>
        </w:rPr>
        <w:t>kuupäev digiallkirjas</w:t>
      </w:r>
    </w:p>
    <w:p w14:paraId="3B014C66" w14:textId="77777777" w:rsidR="00BC5ED5" w:rsidRPr="00BC5ED5" w:rsidRDefault="00BC5ED5" w:rsidP="00BC5ED5">
      <w:pPr>
        <w:spacing w:after="0" w:line="240" w:lineRule="atLeast"/>
        <w:jc w:val="both"/>
        <w:rPr>
          <w:rFonts w:ascii="Times New Roman" w:eastAsia="Times New Roman" w:hAnsi="Times New Roman" w:cs="Times New Roman"/>
          <w:b/>
          <w:bCs/>
          <w:sz w:val="24"/>
          <w:szCs w:val="24"/>
        </w:rPr>
      </w:pPr>
    </w:p>
    <w:p w14:paraId="1E9FA859" w14:textId="7336D077" w:rsidR="00BC5ED5" w:rsidRPr="00BC5ED5" w:rsidRDefault="00BC5ED5" w:rsidP="00BC5ED5">
      <w:pPr>
        <w:autoSpaceDE w:val="0"/>
        <w:autoSpaceDN w:val="0"/>
        <w:adjustRightInd w:val="0"/>
        <w:spacing w:after="0" w:line="240" w:lineRule="auto"/>
        <w:jc w:val="both"/>
        <w:rPr>
          <w:rFonts w:ascii="Times New Roman" w:eastAsia="Times New Roman" w:hAnsi="Times New Roman" w:cs="Times New Roman"/>
          <w:sz w:val="24"/>
          <w:szCs w:val="24"/>
          <w:lang w:eastAsia="et-EE"/>
        </w:rPr>
      </w:pPr>
      <w:r w:rsidRPr="00BC5ED5">
        <w:rPr>
          <w:rFonts w:ascii="Times New Roman" w:eastAsia="Times New Roman" w:hAnsi="Times New Roman" w:cs="Times New Roman"/>
          <w:b/>
          <w:bCs/>
          <w:sz w:val="24"/>
          <w:szCs w:val="24"/>
          <w:lang w:eastAsia="et-EE"/>
        </w:rPr>
        <w:t xml:space="preserve">Valga Vallavalitsus, </w:t>
      </w:r>
      <w:r w:rsidRPr="00BC5ED5">
        <w:rPr>
          <w:rFonts w:ascii="Times New Roman" w:eastAsia="Times New Roman" w:hAnsi="Times New Roman" w:cs="Times New Roman"/>
          <w:sz w:val="24"/>
          <w:szCs w:val="24"/>
          <w:lang w:eastAsia="et-EE"/>
        </w:rPr>
        <w:t xml:space="preserve">registrikood 77000507 (edaspidi tellija), asukohaga Puiestee tn 8, Valga, 68203, mida esindab põhimääruse alusel vallavanem </w:t>
      </w:r>
      <w:r w:rsidR="00F51647">
        <w:rPr>
          <w:rFonts w:ascii="Times New Roman" w:eastAsia="Times New Roman" w:hAnsi="Times New Roman" w:cs="Times New Roman"/>
          <w:sz w:val="24"/>
          <w:szCs w:val="24"/>
          <w:lang w:eastAsia="et-EE"/>
        </w:rPr>
        <w:t>Monika Rogenbaum</w:t>
      </w:r>
      <w:r w:rsidR="003D3261">
        <w:rPr>
          <w:rFonts w:ascii="Times New Roman" w:eastAsia="Times New Roman" w:hAnsi="Times New Roman" w:cs="Times New Roman"/>
          <w:sz w:val="24"/>
          <w:szCs w:val="24"/>
          <w:lang w:eastAsia="et-EE"/>
        </w:rPr>
        <w:t xml:space="preserve"> ja</w:t>
      </w:r>
      <w:r w:rsidR="00F51647">
        <w:rPr>
          <w:rFonts w:ascii="Times New Roman" w:eastAsia="Times New Roman" w:hAnsi="Times New Roman" w:cs="Times New Roman"/>
          <w:sz w:val="24"/>
          <w:szCs w:val="24"/>
          <w:lang w:eastAsia="et-EE"/>
        </w:rPr>
        <w:t>…………….</w:t>
      </w:r>
      <w:r w:rsidRPr="00BC5ED5">
        <w:rPr>
          <w:rFonts w:ascii="Times New Roman" w:eastAsia="Times New Roman" w:hAnsi="Times New Roman" w:cs="Times New Roman"/>
          <w:sz w:val="24"/>
          <w:szCs w:val="24"/>
          <w:lang w:eastAsia="et-EE"/>
        </w:rPr>
        <w:t xml:space="preserve">, registrikood </w:t>
      </w:r>
      <w:r w:rsidR="00F51647">
        <w:rPr>
          <w:rFonts w:ascii="Times New Roman" w:eastAsia="Times New Roman" w:hAnsi="Times New Roman" w:cs="Times New Roman"/>
          <w:b/>
          <w:sz w:val="24"/>
          <w:szCs w:val="24"/>
        </w:rPr>
        <w:t>…………</w:t>
      </w:r>
      <w:r w:rsidRPr="00BC5ED5">
        <w:rPr>
          <w:rFonts w:ascii="Times New Roman" w:eastAsia="Times New Roman" w:hAnsi="Times New Roman" w:cs="Times New Roman"/>
          <w:sz w:val="24"/>
          <w:szCs w:val="24"/>
          <w:lang w:eastAsia="et-EE"/>
        </w:rPr>
        <w:t xml:space="preserve"> (edaspidi töövõtja)</w:t>
      </w:r>
      <w:r w:rsidRPr="00BC5ED5">
        <w:rPr>
          <w:rFonts w:ascii="Times New Roman" w:eastAsia="Times New Roman" w:hAnsi="Times New Roman" w:cs="Times New Roman"/>
          <w:sz w:val="24"/>
          <w:szCs w:val="24"/>
          <w:shd w:val="clear" w:color="auto" w:fill="FFFFFF"/>
        </w:rPr>
        <w:t>,</w:t>
      </w:r>
      <w:r w:rsidR="003D3261">
        <w:rPr>
          <w:rFonts w:ascii="Times New Roman" w:eastAsia="Times New Roman" w:hAnsi="Times New Roman" w:cs="Times New Roman"/>
          <w:sz w:val="24"/>
          <w:szCs w:val="24"/>
          <w:shd w:val="clear" w:color="auto" w:fill="FFFFFF"/>
        </w:rPr>
        <w:t xml:space="preserve">asukohaga </w:t>
      </w:r>
      <w:r w:rsidR="00F51647">
        <w:rPr>
          <w:rFonts w:ascii="Times New Roman" w:eastAsia="Times New Roman" w:hAnsi="Times New Roman" w:cs="Times New Roman"/>
          <w:sz w:val="24"/>
          <w:szCs w:val="24"/>
          <w:shd w:val="clear" w:color="auto" w:fill="FFFFFF"/>
        </w:rPr>
        <w:t>…………………..</w:t>
      </w:r>
      <w:r w:rsidR="003D3261">
        <w:rPr>
          <w:rFonts w:ascii="Times New Roman" w:eastAsia="Times New Roman" w:hAnsi="Times New Roman" w:cs="Times New Roman"/>
          <w:sz w:val="24"/>
          <w:szCs w:val="24"/>
          <w:shd w:val="clear" w:color="auto" w:fill="FFFFFF"/>
        </w:rPr>
        <w:t>,</w:t>
      </w:r>
      <w:r w:rsidRPr="00BC5ED5">
        <w:rPr>
          <w:rFonts w:ascii="Times New Roman" w:eastAsia="Times New Roman" w:hAnsi="Times New Roman" w:cs="Times New Roman"/>
          <w:sz w:val="24"/>
          <w:szCs w:val="24"/>
          <w:shd w:val="clear" w:color="auto" w:fill="FFFFFF"/>
        </w:rPr>
        <w:t xml:space="preserve"> </w:t>
      </w:r>
      <w:r w:rsidRPr="00BC5ED5">
        <w:rPr>
          <w:rFonts w:ascii="Times New Roman" w:eastAsia="Times New Roman" w:hAnsi="Times New Roman" w:cs="Times New Roman"/>
          <w:sz w:val="24"/>
          <w:szCs w:val="24"/>
          <w:lang w:eastAsia="et-EE"/>
        </w:rPr>
        <w:t>mida esindab põhikirja alusel juhatuse</w:t>
      </w:r>
      <w:r w:rsidRPr="00BC5ED5">
        <w:rPr>
          <w:rFonts w:ascii="Times New Roman" w:eastAsia="Times New Roman" w:hAnsi="Times New Roman" w:cs="Times New Roman"/>
          <w:sz w:val="24"/>
          <w:szCs w:val="24"/>
          <w:shd w:val="clear" w:color="auto" w:fill="FFFFFF"/>
        </w:rPr>
        <w:t xml:space="preserve"> liige </w:t>
      </w:r>
      <w:r w:rsidR="00F51647">
        <w:rPr>
          <w:rFonts w:ascii="Times New Roman" w:eastAsia="Times New Roman" w:hAnsi="Times New Roman" w:cs="Times New Roman"/>
          <w:sz w:val="24"/>
          <w:szCs w:val="24"/>
          <w:shd w:val="clear" w:color="auto" w:fill="FFFFFF"/>
        </w:rPr>
        <w:t>………..</w:t>
      </w:r>
      <w:r w:rsidRPr="00BC5ED5">
        <w:rPr>
          <w:rFonts w:ascii="Times New Roman" w:eastAsia="Times New Roman" w:hAnsi="Times New Roman" w:cs="Times New Roman"/>
          <w:sz w:val="24"/>
          <w:szCs w:val="24"/>
          <w:shd w:val="clear" w:color="auto" w:fill="FFFFFF"/>
        </w:rPr>
        <w:t xml:space="preserve">, </w:t>
      </w:r>
      <w:r w:rsidRPr="00BC5ED5">
        <w:rPr>
          <w:rFonts w:ascii="Times New Roman" w:eastAsia="Times New Roman" w:hAnsi="Times New Roman" w:cs="Times New Roman"/>
          <w:sz w:val="24"/>
          <w:szCs w:val="24"/>
          <w:lang w:eastAsia="et-EE"/>
        </w:rPr>
        <w:t>keda edaspidi koos ja ühiselt nimetatakse Pooled ning eraldi kui Pool, sõlmisid alljärgneva töövõtulepingu (edaspidi leping):</w:t>
      </w:r>
    </w:p>
    <w:p w14:paraId="6E0A273C" w14:textId="77777777" w:rsidR="00BC5ED5" w:rsidRPr="00BC5ED5" w:rsidRDefault="00BC5ED5" w:rsidP="00BC5ED5">
      <w:pPr>
        <w:spacing w:after="0" w:line="240" w:lineRule="atLeast"/>
        <w:jc w:val="both"/>
        <w:rPr>
          <w:rFonts w:ascii="Times New Roman" w:eastAsia="Times New Roman" w:hAnsi="Times New Roman" w:cs="Times New Roman"/>
          <w:b/>
          <w:bCs/>
          <w:iCs/>
          <w:sz w:val="24"/>
          <w:szCs w:val="24"/>
        </w:rPr>
      </w:pPr>
    </w:p>
    <w:p w14:paraId="16901EE3" w14:textId="77777777" w:rsidR="00BC5ED5" w:rsidRPr="00BC5ED5" w:rsidRDefault="00BC5ED5" w:rsidP="00BC5ED5">
      <w:pPr>
        <w:spacing w:after="0" w:line="240" w:lineRule="auto"/>
        <w:jc w:val="both"/>
        <w:rPr>
          <w:rFonts w:ascii="Times New Roman" w:eastAsia="Times New Roman" w:hAnsi="Times New Roman" w:cs="Times New Roman"/>
          <w:b/>
          <w:bCs/>
          <w:sz w:val="24"/>
          <w:szCs w:val="24"/>
        </w:rPr>
      </w:pPr>
      <w:r w:rsidRPr="00BC5ED5">
        <w:rPr>
          <w:rFonts w:ascii="Times New Roman" w:eastAsia="Times New Roman" w:hAnsi="Times New Roman" w:cs="Times New Roman"/>
          <w:b/>
          <w:bCs/>
          <w:sz w:val="24"/>
          <w:szCs w:val="24"/>
        </w:rPr>
        <w:t>1.</w:t>
      </w:r>
      <w:r w:rsidRPr="00BC5ED5">
        <w:rPr>
          <w:rFonts w:ascii="Times New Roman" w:eastAsia="Times New Roman" w:hAnsi="Times New Roman" w:cs="Times New Roman"/>
          <w:b/>
          <w:bCs/>
          <w:sz w:val="24"/>
          <w:szCs w:val="24"/>
        </w:rPr>
        <w:tab/>
        <w:t>Lepingu objekt</w:t>
      </w:r>
    </w:p>
    <w:p w14:paraId="31FDA822" w14:textId="35540F0A" w:rsidR="00BC5ED5" w:rsidRPr="00BC5ED5" w:rsidRDefault="00BC5ED5" w:rsidP="00BC5ED5">
      <w:pPr>
        <w:spacing w:after="0" w:line="240" w:lineRule="auto"/>
        <w:ind w:left="708" w:hanging="708"/>
        <w:jc w:val="both"/>
        <w:rPr>
          <w:rFonts w:ascii="Times New Roman" w:eastAsia="Times New Roman" w:hAnsi="Times New Roman" w:cs="Times New Roman"/>
          <w:b/>
          <w:bCs/>
          <w:sz w:val="24"/>
          <w:szCs w:val="24"/>
        </w:rPr>
      </w:pPr>
      <w:r w:rsidRPr="00BC5ED5">
        <w:rPr>
          <w:rFonts w:ascii="Times New Roman" w:eastAsia="Times New Roman" w:hAnsi="Times New Roman" w:cs="Times New Roman"/>
          <w:sz w:val="24"/>
          <w:szCs w:val="24"/>
        </w:rPr>
        <w:t>1.1</w:t>
      </w:r>
      <w:r w:rsidRPr="00BC5ED5">
        <w:rPr>
          <w:rFonts w:ascii="Times New Roman" w:eastAsia="Times New Roman" w:hAnsi="Times New Roman" w:cs="Times New Roman"/>
          <w:sz w:val="24"/>
          <w:szCs w:val="24"/>
        </w:rPr>
        <w:tab/>
        <w:t xml:space="preserve">Lepingu objektiks on </w:t>
      </w:r>
      <w:r>
        <w:rPr>
          <w:rFonts w:ascii="Times New Roman" w:eastAsia="Times New Roman" w:hAnsi="Times New Roman" w:cs="Times New Roman"/>
          <w:sz w:val="24"/>
          <w:szCs w:val="24"/>
        </w:rPr>
        <w:t>„</w:t>
      </w:r>
      <w:r w:rsidR="00F51647">
        <w:rPr>
          <w:rFonts w:ascii="Times New Roman" w:eastAsia="Times New Roman" w:hAnsi="Times New Roman" w:cs="Times New Roman"/>
          <w:b/>
          <w:bCs/>
          <w:sz w:val="24"/>
          <w:szCs w:val="24"/>
        </w:rPr>
        <w:t>Valga valla Raavitsa küla tuletõrje veevõtukoha projekteerimine ja ehitamine</w:t>
      </w:r>
      <w:r>
        <w:rPr>
          <w:rFonts w:ascii="Times New Roman" w:eastAsia="Times New Roman" w:hAnsi="Times New Roman" w:cs="Times New Roman"/>
          <w:b/>
          <w:bCs/>
          <w:sz w:val="24"/>
          <w:szCs w:val="24"/>
        </w:rPr>
        <w:t xml:space="preserve">“ </w:t>
      </w:r>
      <w:r w:rsidRPr="00BC5ED5">
        <w:rPr>
          <w:rFonts w:ascii="Times New Roman" w:eastAsia="Times New Roman" w:hAnsi="Times New Roman" w:cs="Times New Roman"/>
          <w:sz w:val="24"/>
          <w:szCs w:val="24"/>
        </w:rPr>
        <w:t>(edaspidi Töö).</w:t>
      </w:r>
    </w:p>
    <w:p w14:paraId="6B27E6A2" w14:textId="77777777" w:rsidR="00BC5ED5" w:rsidRPr="00BC5ED5" w:rsidRDefault="00BC5ED5" w:rsidP="00BC5ED5">
      <w:pPr>
        <w:spacing w:after="0" w:line="240" w:lineRule="auto"/>
        <w:jc w:val="both"/>
        <w:rPr>
          <w:rFonts w:ascii="Times New Roman" w:eastAsia="Times New Roman" w:hAnsi="Times New Roman" w:cs="Times New Roman"/>
          <w:sz w:val="24"/>
          <w:szCs w:val="24"/>
        </w:rPr>
      </w:pPr>
      <w:r w:rsidRPr="00BC5ED5">
        <w:rPr>
          <w:rFonts w:ascii="Times New Roman" w:eastAsia="Times New Roman" w:hAnsi="Times New Roman" w:cs="Times New Roman"/>
          <w:sz w:val="24"/>
          <w:szCs w:val="24"/>
        </w:rPr>
        <w:t xml:space="preserve">1.2. </w:t>
      </w:r>
      <w:r w:rsidRPr="00BC5ED5">
        <w:rPr>
          <w:rFonts w:ascii="Times New Roman" w:eastAsia="Times New Roman" w:hAnsi="Times New Roman" w:cs="Times New Roman"/>
          <w:sz w:val="24"/>
          <w:szCs w:val="24"/>
        </w:rPr>
        <w:tab/>
        <w:t>Lepingul on selle sõlmimise hetkel järgmised lisad:</w:t>
      </w:r>
    </w:p>
    <w:p w14:paraId="74C7BD39" w14:textId="6B383FB3" w:rsidR="00BC5ED5" w:rsidRPr="00BC5ED5" w:rsidRDefault="00BC5ED5" w:rsidP="005D688D">
      <w:pPr>
        <w:spacing w:after="0" w:line="240" w:lineRule="auto"/>
        <w:ind w:left="709" w:hanging="709"/>
        <w:jc w:val="both"/>
        <w:rPr>
          <w:rFonts w:ascii="Times New Roman" w:eastAsia="Times New Roman" w:hAnsi="Times New Roman" w:cs="Times New Roman"/>
          <w:sz w:val="24"/>
          <w:szCs w:val="24"/>
          <w:lang w:eastAsia="et-EE"/>
        </w:rPr>
      </w:pPr>
      <w:r w:rsidRPr="00BC5ED5">
        <w:rPr>
          <w:rFonts w:ascii="Times New Roman" w:eastAsia="Times New Roman" w:hAnsi="Times New Roman" w:cs="Times New Roman"/>
          <w:sz w:val="24"/>
          <w:szCs w:val="24"/>
        </w:rPr>
        <w:t xml:space="preserve">1.2.1. </w:t>
      </w:r>
      <w:r w:rsidRPr="00BC5ED5">
        <w:rPr>
          <w:rFonts w:ascii="Times New Roman" w:eastAsia="Times New Roman" w:hAnsi="Times New Roman" w:cs="Times New Roman"/>
          <w:sz w:val="24"/>
          <w:szCs w:val="24"/>
        </w:rPr>
        <w:tab/>
        <w:t>l</w:t>
      </w:r>
      <w:r w:rsidRPr="00BC5ED5">
        <w:rPr>
          <w:rFonts w:ascii="Times New Roman" w:eastAsia="Times New Roman" w:hAnsi="Times New Roman" w:cs="Times New Roman"/>
          <w:sz w:val="24"/>
          <w:szCs w:val="24"/>
          <w:lang w:eastAsia="et-EE"/>
        </w:rPr>
        <w:t>isa 1 – töö</w:t>
      </w:r>
      <w:r>
        <w:rPr>
          <w:rFonts w:ascii="Times New Roman" w:eastAsia="Times New Roman" w:hAnsi="Times New Roman" w:cs="Times New Roman"/>
          <w:sz w:val="24"/>
          <w:szCs w:val="24"/>
          <w:lang w:eastAsia="et-EE"/>
        </w:rPr>
        <w:t xml:space="preserve">võtja poolt esitatud pakkumus </w:t>
      </w:r>
      <w:r w:rsidR="00F51647">
        <w:rPr>
          <w:rFonts w:ascii="Times New Roman" w:eastAsia="Times New Roman" w:hAnsi="Times New Roman" w:cs="Times New Roman"/>
          <w:sz w:val="24"/>
          <w:szCs w:val="24"/>
          <w:lang w:eastAsia="et-EE"/>
        </w:rPr>
        <w:t>…………</w:t>
      </w:r>
      <w:r w:rsidR="001F1334">
        <w:rPr>
          <w:rFonts w:ascii="Times New Roman" w:eastAsia="Times New Roman" w:hAnsi="Times New Roman" w:cs="Times New Roman"/>
          <w:sz w:val="24"/>
          <w:szCs w:val="24"/>
          <w:lang w:eastAsia="et-EE"/>
        </w:rPr>
        <w:t>.</w:t>
      </w:r>
    </w:p>
    <w:p w14:paraId="2DB334F6" w14:textId="2EA46FD0" w:rsidR="00BC5ED5" w:rsidRPr="00BC5ED5" w:rsidRDefault="00BC5ED5" w:rsidP="00BC5ED5">
      <w:pPr>
        <w:spacing w:after="0" w:line="240" w:lineRule="auto"/>
        <w:jc w:val="both"/>
        <w:rPr>
          <w:rFonts w:ascii="Times New Roman" w:eastAsia="Times New Roman" w:hAnsi="Times New Roman" w:cs="Times New Roman"/>
          <w:sz w:val="24"/>
          <w:szCs w:val="24"/>
          <w:lang w:eastAsia="et-EE"/>
        </w:rPr>
      </w:pPr>
      <w:r w:rsidRPr="00BC5ED5">
        <w:rPr>
          <w:rFonts w:ascii="Times New Roman" w:eastAsia="Times New Roman" w:hAnsi="Times New Roman" w:cs="Times New Roman"/>
          <w:sz w:val="24"/>
          <w:szCs w:val="24"/>
          <w:lang w:eastAsia="et-EE"/>
        </w:rPr>
        <w:t>1.2.2.</w:t>
      </w:r>
      <w:r w:rsidR="001C0F02">
        <w:rPr>
          <w:rFonts w:ascii="Times New Roman" w:eastAsia="Times New Roman" w:hAnsi="Times New Roman" w:cs="Times New Roman"/>
          <w:sz w:val="24"/>
          <w:szCs w:val="24"/>
          <w:lang w:eastAsia="et-EE"/>
        </w:rPr>
        <w:tab/>
      </w:r>
      <w:r w:rsidRPr="00BC5ED5">
        <w:rPr>
          <w:rFonts w:ascii="Times New Roman" w:eastAsia="Times New Roman" w:hAnsi="Times New Roman" w:cs="Times New Roman"/>
          <w:sz w:val="24"/>
          <w:szCs w:val="24"/>
          <w:lang w:eastAsia="et-EE"/>
        </w:rPr>
        <w:t>lisa 2 –</w:t>
      </w:r>
      <w:r w:rsidR="001F1334">
        <w:rPr>
          <w:rFonts w:ascii="Times New Roman" w:eastAsia="Times New Roman" w:hAnsi="Times New Roman" w:cs="Times New Roman"/>
          <w:sz w:val="24"/>
          <w:szCs w:val="24"/>
          <w:lang w:eastAsia="et-EE"/>
        </w:rPr>
        <w:t xml:space="preserve">hanke dokumendid. </w:t>
      </w:r>
    </w:p>
    <w:p w14:paraId="4F038195" w14:textId="77777777" w:rsidR="00BC5ED5" w:rsidRPr="00BC5ED5" w:rsidRDefault="00BC5ED5" w:rsidP="00BC5ED5">
      <w:pPr>
        <w:spacing w:after="0" w:line="240" w:lineRule="auto"/>
        <w:ind w:left="708" w:hanging="708"/>
        <w:jc w:val="both"/>
        <w:rPr>
          <w:rFonts w:ascii="Times New Roman" w:eastAsia="Times New Roman" w:hAnsi="Times New Roman" w:cs="Times New Roman"/>
          <w:sz w:val="24"/>
          <w:szCs w:val="24"/>
        </w:rPr>
      </w:pPr>
      <w:r w:rsidRPr="00BC5ED5">
        <w:rPr>
          <w:rFonts w:ascii="Times New Roman" w:eastAsia="Times New Roman" w:hAnsi="Times New Roman" w:cs="Times New Roman"/>
          <w:sz w:val="24"/>
          <w:szCs w:val="24"/>
        </w:rPr>
        <w:t xml:space="preserve">1.3. </w:t>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lang w:eastAsia="et-EE"/>
        </w:rPr>
        <w:t>Pooled juhinduvad lepingu täitmisel lisaks lepingule ja selle lisadele ka Eesti Vabariigis kehtivatest õigusaktidest.</w:t>
      </w:r>
    </w:p>
    <w:p w14:paraId="548EFE27" w14:textId="77777777" w:rsidR="00BC5ED5" w:rsidRPr="00BC5ED5" w:rsidRDefault="00BC5ED5" w:rsidP="00BC5ED5">
      <w:pPr>
        <w:spacing w:after="0" w:line="240" w:lineRule="atLeast"/>
        <w:jc w:val="both"/>
        <w:rPr>
          <w:rFonts w:ascii="Times New Roman" w:eastAsia="Times New Roman" w:hAnsi="Times New Roman" w:cs="Times New Roman"/>
          <w:iCs/>
          <w:sz w:val="24"/>
          <w:szCs w:val="24"/>
        </w:rPr>
      </w:pPr>
    </w:p>
    <w:p w14:paraId="09B73E3D" w14:textId="55DB6188" w:rsidR="00F51647" w:rsidRPr="00BC5ED5" w:rsidRDefault="00BC5ED5" w:rsidP="00BC5ED5">
      <w:pPr>
        <w:spacing w:after="0" w:line="240" w:lineRule="atLeast"/>
        <w:jc w:val="both"/>
        <w:rPr>
          <w:rFonts w:ascii="Times New Roman" w:eastAsia="Times New Roman" w:hAnsi="Times New Roman" w:cs="Times New Roman"/>
          <w:b/>
          <w:iCs/>
          <w:sz w:val="24"/>
          <w:szCs w:val="24"/>
        </w:rPr>
      </w:pPr>
      <w:r w:rsidRPr="00BC5ED5">
        <w:rPr>
          <w:rFonts w:ascii="Times New Roman" w:eastAsia="Times New Roman" w:hAnsi="Times New Roman" w:cs="Times New Roman"/>
          <w:b/>
          <w:iCs/>
          <w:sz w:val="24"/>
          <w:szCs w:val="24"/>
        </w:rPr>
        <w:t>2. Tööde teostamine</w:t>
      </w:r>
    </w:p>
    <w:p w14:paraId="76F1D8BA" w14:textId="722A16A1" w:rsidR="00F51647" w:rsidRDefault="00F51647" w:rsidP="00F51647">
      <w:pPr>
        <w:pStyle w:val="Loendilik"/>
        <w:numPr>
          <w:ilvl w:val="1"/>
          <w:numId w:val="3"/>
        </w:numPr>
        <w:spacing w:after="0" w:line="240" w:lineRule="atLeast"/>
        <w:ind w:left="709" w:hanging="715"/>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Töövõtja alustab töödega pärast lepingu allkirjastamist.</w:t>
      </w:r>
    </w:p>
    <w:p w14:paraId="333C864A" w14:textId="6FF7A38D" w:rsidR="00BC5ED5" w:rsidRPr="00F51647" w:rsidRDefault="00F51647" w:rsidP="00F51647">
      <w:pPr>
        <w:pStyle w:val="Loendilik"/>
        <w:numPr>
          <w:ilvl w:val="1"/>
          <w:numId w:val="3"/>
        </w:numPr>
        <w:spacing w:after="0" w:line="240" w:lineRule="atLeast"/>
        <w:ind w:left="709" w:hanging="715"/>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Tööde üleandmise lõpptähtaeg on kuus kuud peale lepingu sõlmimist.</w:t>
      </w:r>
    </w:p>
    <w:p w14:paraId="33F89FC6" w14:textId="77777777" w:rsidR="00BC5ED5" w:rsidRPr="00BC5ED5" w:rsidRDefault="00BC5ED5" w:rsidP="00BC5ED5">
      <w:pPr>
        <w:spacing w:after="0" w:line="240" w:lineRule="atLeast"/>
        <w:jc w:val="both"/>
        <w:rPr>
          <w:rFonts w:ascii="Times New Roman" w:eastAsia="Times New Roman" w:hAnsi="Times New Roman" w:cs="Times New Roman"/>
          <w:iCs/>
          <w:sz w:val="24"/>
          <w:szCs w:val="24"/>
        </w:rPr>
      </w:pPr>
    </w:p>
    <w:p w14:paraId="64162F11" w14:textId="77777777" w:rsidR="00BC5ED5" w:rsidRPr="00BC5ED5" w:rsidRDefault="00BC5ED5" w:rsidP="00BC5ED5">
      <w:pPr>
        <w:spacing w:after="0" w:line="240" w:lineRule="atLeast"/>
        <w:jc w:val="both"/>
        <w:rPr>
          <w:rFonts w:ascii="Times New Roman" w:eastAsia="Times New Roman" w:hAnsi="Times New Roman" w:cs="Times New Roman"/>
          <w:b/>
          <w:iCs/>
          <w:sz w:val="24"/>
          <w:szCs w:val="24"/>
        </w:rPr>
      </w:pPr>
      <w:r w:rsidRPr="00BC5ED5">
        <w:rPr>
          <w:rFonts w:ascii="Times New Roman" w:eastAsia="Times New Roman" w:hAnsi="Times New Roman" w:cs="Times New Roman"/>
          <w:b/>
          <w:iCs/>
          <w:sz w:val="24"/>
          <w:szCs w:val="24"/>
        </w:rPr>
        <w:t>3.</w:t>
      </w:r>
      <w:r w:rsidRPr="00BC5ED5">
        <w:rPr>
          <w:rFonts w:ascii="Times New Roman" w:eastAsia="Times New Roman" w:hAnsi="Times New Roman" w:cs="Times New Roman"/>
          <w:b/>
          <w:iCs/>
          <w:sz w:val="24"/>
          <w:szCs w:val="24"/>
        </w:rPr>
        <w:tab/>
        <w:t>Maksetingimused</w:t>
      </w:r>
    </w:p>
    <w:p w14:paraId="42188B99" w14:textId="4DE1AB23" w:rsidR="00BC5ED5" w:rsidRPr="00BC5ED5" w:rsidRDefault="00BC5ED5" w:rsidP="00BC5ED5">
      <w:pPr>
        <w:spacing w:after="0" w:line="240" w:lineRule="atLeast"/>
        <w:ind w:left="705" w:hanging="705"/>
        <w:jc w:val="both"/>
        <w:rPr>
          <w:rFonts w:ascii="Times New Roman" w:eastAsia="Times New Roman" w:hAnsi="Times New Roman" w:cs="Times New Roman"/>
          <w:iCs/>
          <w:sz w:val="24"/>
          <w:szCs w:val="24"/>
        </w:rPr>
      </w:pPr>
      <w:r w:rsidRPr="00BC5ED5">
        <w:rPr>
          <w:rFonts w:ascii="Times New Roman" w:eastAsia="Times New Roman" w:hAnsi="Times New Roman" w:cs="Times New Roman"/>
          <w:iCs/>
          <w:sz w:val="24"/>
          <w:szCs w:val="24"/>
        </w:rPr>
        <w:t>3.1</w:t>
      </w:r>
      <w:r w:rsidRPr="00BC5ED5">
        <w:rPr>
          <w:rFonts w:ascii="Times New Roman" w:eastAsia="Times New Roman" w:hAnsi="Times New Roman" w:cs="Times New Roman"/>
          <w:iCs/>
          <w:sz w:val="24"/>
          <w:szCs w:val="24"/>
        </w:rPr>
        <w:tab/>
        <w:t xml:space="preserve">Tellija kohustub tasuma nõuetekohaselt teostatud tööde eest töövõtja poolt esitatud </w:t>
      </w:r>
      <w:r w:rsidR="00D563CE">
        <w:rPr>
          <w:rFonts w:ascii="Times New Roman" w:eastAsia="Times New Roman" w:hAnsi="Times New Roman" w:cs="Times New Roman"/>
          <w:iCs/>
          <w:sz w:val="24"/>
          <w:szCs w:val="24"/>
        </w:rPr>
        <w:t>e-</w:t>
      </w:r>
      <w:r w:rsidRPr="00BC5ED5">
        <w:rPr>
          <w:rFonts w:ascii="Times New Roman" w:eastAsia="Times New Roman" w:hAnsi="Times New Roman" w:cs="Times New Roman"/>
          <w:iCs/>
          <w:sz w:val="24"/>
          <w:szCs w:val="24"/>
        </w:rPr>
        <w:t xml:space="preserve">arve alusel </w:t>
      </w:r>
      <w:r w:rsidR="00F51647">
        <w:rPr>
          <w:rFonts w:ascii="Times New Roman" w:eastAsia="Times New Roman" w:hAnsi="Times New Roman" w:cs="Times New Roman"/>
          <w:b/>
          <w:bCs/>
          <w:iCs/>
          <w:sz w:val="24"/>
          <w:szCs w:val="24"/>
        </w:rPr>
        <w:t>………..</w:t>
      </w:r>
      <w:r w:rsidR="001F1334" w:rsidRPr="001F1334">
        <w:rPr>
          <w:rFonts w:ascii="Times New Roman" w:eastAsia="Times New Roman" w:hAnsi="Times New Roman" w:cs="Times New Roman"/>
          <w:b/>
          <w:bCs/>
          <w:iCs/>
          <w:sz w:val="24"/>
          <w:szCs w:val="24"/>
        </w:rPr>
        <w:t xml:space="preserve"> </w:t>
      </w:r>
      <w:r w:rsidR="001F1334">
        <w:rPr>
          <w:rFonts w:ascii="Times New Roman" w:eastAsia="Times New Roman" w:hAnsi="Times New Roman" w:cs="Times New Roman"/>
          <w:iCs/>
          <w:sz w:val="24"/>
          <w:szCs w:val="24"/>
        </w:rPr>
        <w:t>(</w:t>
      </w:r>
      <w:r w:rsidR="00F51647" w:rsidRPr="00F51647">
        <w:rPr>
          <w:rFonts w:ascii="Times New Roman" w:eastAsia="Times New Roman" w:hAnsi="Times New Roman" w:cs="Times New Roman"/>
          <w:i/>
          <w:sz w:val="24"/>
          <w:szCs w:val="24"/>
        </w:rPr>
        <w:t>sõnades</w:t>
      </w:r>
      <w:r w:rsidRPr="00BC5ED5">
        <w:rPr>
          <w:rFonts w:ascii="Times New Roman" w:eastAsia="Times New Roman" w:hAnsi="Times New Roman" w:cs="Times New Roman"/>
          <w:sz w:val="24"/>
          <w:szCs w:val="24"/>
        </w:rPr>
        <w:t xml:space="preserve"> </w:t>
      </w:r>
      <w:r w:rsidRPr="00BC5ED5">
        <w:rPr>
          <w:rFonts w:ascii="Times New Roman" w:eastAsia="Times New Roman" w:hAnsi="Times New Roman" w:cs="Times New Roman"/>
          <w:iCs/>
          <w:sz w:val="24"/>
          <w:szCs w:val="24"/>
        </w:rPr>
        <w:t>eurot</w:t>
      </w:r>
      <w:r w:rsidR="003D3261">
        <w:rPr>
          <w:rFonts w:ascii="Times New Roman" w:eastAsia="Times New Roman" w:hAnsi="Times New Roman" w:cs="Times New Roman"/>
          <w:iCs/>
          <w:sz w:val="24"/>
          <w:szCs w:val="24"/>
        </w:rPr>
        <w:t xml:space="preserve">) </w:t>
      </w:r>
      <w:r w:rsidR="003D3261" w:rsidRPr="00BC5ED5">
        <w:rPr>
          <w:rFonts w:ascii="Times New Roman" w:eastAsia="Times New Roman" w:hAnsi="Times New Roman" w:cs="Times New Roman"/>
          <w:iCs/>
          <w:sz w:val="24"/>
          <w:szCs w:val="24"/>
        </w:rPr>
        <w:t xml:space="preserve">koos käibemaksuga </w:t>
      </w:r>
      <w:r w:rsidRPr="00BC5ED5">
        <w:rPr>
          <w:rFonts w:ascii="Times New Roman" w:eastAsia="Times New Roman" w:hAnsi="Times New Roman" w:cs="Times New Roman"/>
          <w:iCs/>
          <w:sz w:val="24"/>
          <w:szCs w:val="24"/>
        </w:rPr>
        <w:t>(edaspidi tasu).</w:t>
      </w:r>
    </w:p>
    <w:p w14:paraId="42B0400D" w14:textId="77777777" w:rsidR="00BC5ED5" w:rsidRPr="00BC5ED5" w:rsidRDefault="00BC5ED5" w:rsidP="00BC5ED5">
      <w:pPr>
        <w:spacing w:after="0" w:line="240" w:lineRule="atLeast"/>
        <w:ind w:left="705" w:hanging="705"/>
        <w:jc w:val="both"/>
        <w:rPr>
          <w:rFonts w:ascii="Times New Roman" w:eastAsia="Times New Roman" w:hAnsi="Times New Roman" w:cs="Times New Roman"/>
          <w:iCs/>
          <w:sz w:val="24"/>
          <w:szCs w:val="24"/>
        </w:rPr>
      </w:pPr>
      <w:r w:rsidRPr="00BC5ED5">
        <w:rPr>
          <w:rFonts w:ascii="Times New Roman" w:eastAsia="Times New Roman" w:hAnsi="Times New Roman" w:cs="Times New Roman"/>
          <w:iCs/>
          <w:sz w:val="24"/>
          <w:szCs w:val="24"/>
        </w:rPr>
        <w:t>3.2</w:t>
      </w:r>
      <w:r w:rsidRPr="00BC5ED5">
        <w:rPr>
          <w:rFonts w:ascii="Times New Roman" w:eastAsia="Times New Roman" w:hAnsi="Times New Roman" w:cs="Times New Roman"/>
          <w:iCs/>
          <w:sz w:val="24"/>
          <w:szCs w:val="24"/>
        </w:rPr>
        <w:tab/>
        <w:t xml:space="preserve">Tellija kannab tasumisele kuuluva summa üle 14 (neljateistkümne) päeva jooksul alates e-arve esitamisest. </w:t>
      </w:r>
    </w:p>
    <w:p w14:paraId="7E9619E5" w14:textId="77777777" w:rsidR="00BC5ED5" w:rsidRPr="00BC5ED5" w:rsidRDefault="00BC5ED5" w:rsidP="00BC5ED5">
      <w:pPr>
        <w:spacing w:after="0" w:line="240" w:lineRule="atLeast"/>
        <w:jc w:val="both"/>
        <w:rPr>
          <w:rFonts w:ascii="Times New Roman" w:eastAsia="Times New Roman" w:hAnsi="Times New Roman" w:cs="Times New Roman"/>
          <w:iCs/>
          <w:sz w:val="24"/>
          <w:szCs w:val="24"/>
        </w:rPr>
      </w:pPr>
      <w:r w:rsidRPr="00BC5ED5">
        <w:rPr>
          <w:rFonts w:ascii="Times New Roman" w:eastAsia="Times New Roman" w:hAnsi="Times New Roman" w:cs="Times New Roman"/>
          <w:iCs/>
          <w:sz w:val="24"/>
          <w:szCs w:val="24"/>
        </w:rPr>
        <w:t xml:space="preserve">3.3 </w:t>
      </w:r>
      <w:r w:rsidRPr="00BC5ED5">
        <w:rPr>
          <w:rFonts w:ascii="Times New Roman" w:eastAsia="Times New Roman" w:hAnsi="Times New Roman" w:cs="Times New Roman"/>
          <w:iCs/>
          <w:sz w:val="24"/>
          <w:szCs w:val="24"/>
        </w:rPr>
        <w:tab/>
        <w:t>Tellija ei tee töövõtjale ettemakseid.</w:t>
      </w:r>
    </w:p>
    <w:p w14:paraId="5F6C6AF6" w14:textId="77777777" w:rsidR="00BC5ED5" w:rsidRPr="00BC5ED5" w:rsidRDefault="00BC5ED5" w:rsidP="00BC5ED5">
      <w:pPr>
        <w:spacing w:after="0" w:line="240" w:lineRule="atLeast"/>
        <w:jc w:val="both"/>
        <w:rPr>
          <w:rFonts w:ascii="Times New Roman" w:eastAsia="Times New Roman" w:hAnsi="Times New Roman" w:cs="Times New Roman"/>
          <w:iCs/>
          <w:sz w:val="24"/>
          <w:szCs w:val="24"/>
        </w:rPr>
      </w:pPr>
    </w:p>
    <w:p w14:paraId="5D505A79" w14:textId="77777777" w:rsidR="00BC5ED5" w:rsidRPr="00BC5ED5" w:rsidRDefault="00BC5ED5" w:rsidP="00BC5ED5">
      <w:pPr>
        <w:spacing w:after="0" w:line="240" w:lineRule="atLeast"/>
        <w:jc w:val="both"/>
        <w:rPr>
          <w:rFonts w:ascii="Times New Roman" w:eastAsia="Times New Roman" w:hAnsi="Times New Roman" w:cs="Times New Roman"/>
          <w:b/>
          <w:iCs/>
          <w:sz w:val="24"/>
          <w:szCs w:val="24"/>
        </w:rPr>
      </w:pPr>
      <w:r w:rsidRPr="00BC5ED5">
        <w:rPr>
          <w:rFonts w:ascii="Times New Roman" w:eastAsia="Times New Roman" w:hAnsi="Times New Roman" w:cs="Times New Roman"/>
          <w:b/>
          <w:iCs/>
          <w:sz w:val="24"/>
          <w:szCs w:val="24"/>
        </w:rPr>
        <w:t>4.</w:t>
      </w:r>
      <w:r w:rsidRPr="00BC5ED5">
        <w:rPr>
          <w:rFonts w:ascii="Times New Roman" w:eastAsia="Times New Roman" w:hAnsi="Times New Roman" w:cs="Times New Roman"/>
          <w:b/>
          <w:iCs/>
          <w:sz w:val="24"/>
          <w:szCs w:val="24"/>
        </w:rPr>
        <w:tab/>
        <w:t>Töö üleandmine ja vastuvõtmine</w:t>
      </w:r>
    </w:p>
    <w:p w14:paraId="6EABBE81" w14:textId="77777777" w:rsidR="00BC5ED5" w:rsidRPr="00BC5ED5" w:rsidRDefault="00BC5ED5" w:rsidP="00BC5ED5">
      <w:pPr>
        <w:spacing w:after="0" w:line="240" w:lineRule="atLeast"/>
        <w:ind w:left="705" w:hanging="705"/>
        <w:jc w:val="both"/>
        <w:rPr>
          <w:rFonts w:ascii="Times New Roman" w:eastAsia="Times New Roman" w:hAnsi="Times New Roman" w:cs="Times New Roman"/>
          <w:iCs/>
          <w:sz w:val="24"/>
          <w:szCs w:val="24"/>
        </w:rPr>
      </w:pPr>
      <w:r w:rsidRPr="00BC5ED5">
        <w:rPr>
          <w:rFonts w:ascii="Times New Roman" w:eastAsia="Times New Roman" w:hAnsi="Times New Roman" w:cs="Times New Roman"/>
          <w:iCs/>
          <w:sz w:val="24"/>
          <w:szCs w:val="24"/>
        </w:rPr>
        <w:t>4.1</w:t>
      </w:r>
      <w:r w:rsidRPr="00BC5ED5">
        <w:rPr>
          <w:rFonts w:ascii="Times New Roman" w:eastAsia="Times New Roman" w:hAnsi="Times New Roman" w:cs="Times New Roman"/>
          <w:iCs/>
          <w:sz w:val="24"/>
          <w:szCs w:val="24"/>
        </w:rPr>
        <w:tab/>
        <w:t xml:space="preserve">Töövõtjal on õigus taotleda tellijalt tööde lõplikku vastuvõtmist, kui tööd on lõpetatud ja tellijale on esitatud kogu tööde vastuvõtmiseks ja ekspluateerimiseks vajalik dokumentatsioon. </w:t>
      </w:r>
    </w:p>
    <w:p w14:paraId="4DB83FF1" w14:textId="6F8D295A" w:rsidR="00BC5ED5" w:rsidRPr="00BC5ED5" w:rsidRDefault="00BC5ED5" w:rsidP="00BC5ED5">
      <w:pPr>
        <w:spacing w:after="0" w:line="240" w:lineRule="atLeast"/>
        <w:ind w:left="705" w:hanging="705"/>
        <w:jc w:val="both"/>
        <w:rPr>
          <w:rFonts w:ascii="Times New Roman" w:eastAsia="Times New Roman" w:hAnsi="Times New Roman" w:cs="Times New Roman"/>
          <w:iCs/>
          <w:sz w:val="24"/>
          <w:szCs w:val="24"/>
        </w:rPr>
      </w:pPr>
      <w:r w:rsidRPr="00BC5ED5">
        <w:rPr>
          <w:rFonts w:ascii="Times New Roman" w:eastAsia="Times New Roman" w:hAnsi="Times New Roman" w:cs="Times New Roman"/>
          <w:iCs/>
          <w:sz w:val="24"/>
          <w:szCs w:val="24"/>
        </w:rPr>
        <w:t xml:space="preserve">4.2 </w:t>
      </w:r>
      <w:r w:rsidRPr="00BC5ED5">
        <w:rPr>
          <w:rFonts w:ascii="Times New Roman" w:eastAsia="Times New Roman" w:hAnsi="Times New Roman" w:cs="Times New Roman"/>
          <w:iCs/>
          <w:sz w:val="24"/>
          <w:szCs w:val="24"/>
        </w:rPr>
        <w:tab/>
        <w:t xml:space="preserve">Tööde vastuvõtmisel kontrollib tellija tööde vastavust lepinguga sätestatud tingimustele ja teeb vastava otsuse, mis vormistatakse kahepoolse kirjaliku aktiga. Puuduste aktile lisatakse protokoll nendest puudustest, mis on tulnud ilmsiks tööde vastuvõtmisel. Protokollis fikseeritakse vigade ja puuduste parandamise viis ja aeg. Juhul kui tellija tööde teostamise kvaliteedi osas pretensioone töövõtjale käesolevast punktist tuleneva tähtaja jooksul ei esita, loetakse tööd tellija poolt vastu võetuks </w:t>
      </w:r>
      <w:r w:rsidR="001328B7">
        <w:rPr>
          <w:rFonts w:ascii="Times New Roman" w:eastAsia="Times New Roman" w:hAnsi="Times New Roman" w:cs="Times New Roman"/>
          <w:iCs/>
          <w:sz w:val="24"/>
          <w:szCs w:val="24"/>
        </w:rPr>
        <w:t>5</w:t>
      </w:r>
      <w:r w:rsidRPr="00BC5ED5">
        <w:rPr>
          <w:rFonts w:ascii="Times New Roman" w:eastAsia="Times New Roman" w:hAnsi="Times New Roman" w:cs="Times New Roman"/>
          <w:iCs/>
          <w:sz w:val="24"/>
          <w:szCs w:val="24"/>
        </w:rPr>
        <w:t xml:space="preserve"> (</w:t>
      </w:r>
      <w:r w:rsidR="001328B7">
        <w:rPr>
          <w:rFonts w:ascii="Times New Roman" w:eastAsia="Times New Roman" w:hAnsi="Times New Roman" w:cs="Times New Roman"/>
          <w:iCs/>
          <w:sz w:val="24"/>
          <w:szCs w:val="24"/>
        </w:rPr>
        <w:t>viie</w:t>
      </w:r>
      <w:r w:rsidRPr="00BC5ED5">
        <w:rPr>
          <w:rFonts w:ascii="Times New Roman" w:eastAsia="Times New Roman" w:hAnsi="Times New Roman" w:cs="Times New Roman"/>
          <w:iCs/>
          <w:sz w:val="24"/>
          <w:szCs w:val="24"/>
        </w:rPr>
        <w:t>) tööpäeva möödumisel töövõtja poolt tellijale kirjaliku tööde üleandmise akti saatmise/esitamise kuupäevast.</w:t>
      </w:r>
    </w:p>
    <w:p w14:paraId="3079DBBD" w14:textId="77777777" w:rsidR="00BC5ED5" w:rsidRPr="00BC5ED5" w:rsidRDefault="00BC5ED5" w:rsidP="00BC5ED5">
      <w:pPr>
        <w:spacing w:after="0" w:line="240" w:lineRule="atLeast"/>
        <w:ind w:left="705" w:hanging="705"/>
        <w:jc w:val="both"/>
        <w:rPr>
          <w:rFonts w:ascii="Times New Roman" w:eastAsia="Times New Roman" w:hAnsi="Times New Roman" w:cs="Times New Roman"/>
          <w:iCs/>
          <w:sz w:val="24"/>
          <w:szCs w:val="24"/>
        </w:rPr>
      </w:pPr>
      <w:r w:rsidRPr="00BC5ED5">
        <w:rPr>
          <w:rFonts w:ascii="Times New Roman" w:eastAsia="Times New Roman" w:hAnsi="Times New Roman" w:cs="Times New Roman"/>
          <w:iCs/>
          <w:sz w:val="24"/>
          <w:szCs w:val="24"/>
        </w:rPr>
        <w:t>4.3</w:t>
      </w:r>
      <w:r w:rsidRPr="00BC5ED5">
        <w:rPr>
          <w:rFonts w:ascii="Times New Roman" w:eastAsia="Times New Roman" w:hAnsi="Times New Roman" w:cs="Times New Roman"/>
          <w:iCs/>
          <w:sz w:val="24"/>
          <w:szCs w:val="24"/>
        </w:rPr>
        <w:tab/>
        <w:t xml:space="preserve">Kui tööde vastuvõtmisel avastatakse puudusi, lükkub vastuvõtmine edasi kuni puuduste kõrvaldamiseni. Puuduste kõrvaldamisel teavitab töövõtja sellest tellijat, misjärel toimub uus tööde vastuvõtmise hindamine käesoleva lepingu punktis 4.2. sätestatud korras. </w:t>
      </w:r>
    </w:p>
    <w:p w14:paraId="4DEFBDAC" w14:textId="77777777" w:rsidR="00BC5ED5" w:rsidRPr="00BC5ED5" w:rsidRDefault="00BC5ED5" w:rsidP="00BC5ED5">
      <w:pPr>
        <w:spacing w:after="0" w:line="240" w:lineRule="atLeast"/>
        <w:ind w:left="705" w:hanging="705"/>
        <w:jc w:val="both"/>
        <w:rPr>
          <w:rFonts w:ascii="Times New Roman" w:eastAsia="Times New Roman" w:hAnsi="Times New Roman" w:cs="Times New Roman"/>
          <w:iCs/>
          <w:sz w:val="24"/>
          <w:szCs w:val="24"/>
        </w:rPr>
      </w:pPr>
      <w:r w:rsidRPr="00BC5ED5">
        <w:rPr>
          <w:rFonts w:ascii="Times New Roman" w:eastAsia="Times New Roman" w:hAnsi="Times New Roman" w:cs="Times New Roman"/>
          <w:iCs/>
          <w:sz w:val="24"/>
          <w:szCs w:val="24"/>
        </w:rPr>
        <w:lastRenderedPageBreak/>
        <w:t>4.4</w:t>
      </w:r>
      <w:r w:rsidRPr="00BC5ED5">
        <w:rPr>
          <w:rFonts w:ascii="Times New Roman" w:eastAsia="Times New Roman" w:hAnsi="Times New Roman" w:cs="Times New Roman"/>
          <w:iCs/>
          <w:sz w:val="24"/>
          <w:szCs w:val="24"/>
        </w:rPr>
        <w:tab/>
        <w:t>Poolte esindajate pool allkirjastatud tööde vastuvõtmise akt on aluseks töövõtja poolt arve esitamisele.</w:t>
      </w:r>
    </w:p>
    <w:p w14:paraId="014C4B6D" w14:textId="77777777" w:rsidR="00BC5ED5" w:rsidRPr="00BC5ED5" w:rsidRDefault="00BC5ED5" w:rsidP="00BC5ED5">
      <w:pPr>
        <w:spacing w:after="0" w:line="240" w:lineRule="atLeast"/>
        <w:jc w:val="both"/>
        <w:rPr>
          <w:rFonts w:ascii="Times New Roman" w:eastAsia="Times New Roman" w:hAnsi="Times New Roman" w:cs="Times New Roman"/>
          <w:iCs/>
          <w:sz w:val="24"/>
          <w:szCs w:val="24"/>
        </w:rPr>
      </w:pPr>
    </w:p>
    <w:p w14:paraId="66F64333" w14:textId="77777777" w:rsidR="00BC5ED5" w:rsidRPr="00BC5ED5" w:rsidRDefault="00BC5ED5" w:rsidP="00BC5ED5">
      <w:pPr>
        <w:spacing w:after="0" w:line="240" w:lineRule="atLeast"/>
        <w:jc w:val="both"/>
        <w:rPr>
          <w:rFonts w:ascii="Times New Roman" w:eastAsia="Times New Roman" w:hAnsi="Times New Roman" w:cs="Times New Roman"/>
          <w:b/>
          <w:iCs/>
          <w:sz w:val="24"/>
          <w:szCs w:val="24"/>
        </w:rPr>
      </w:pPr>
      <w:r w:rsidRPr="00BC5ED5">
        <w:rPr>
          <w:rFonts w:ascii="Times New Roman" w:eastAsia="Times New Roman" w:hAnsi="Times New Roman" w:cs="Times New Roman"/>
          <w:b/>
          <w:iCs/>
          <w:sz w:val="24"/>
          <w:szCs w:val="24"/>
        </w:rPr>
        <w:t>5.</w:t>
      </w:r>
      <w:r w:rsidRPr="00BC5ED5">
        <w:rPr>
          <w:rFonts w:ascii="Times New Roman" w:eastAsia="Times New Roman" w:hAnsi="Times New Roman" w:cs="Times New Roman"/>
          <w:b/>
          <w:iCs/>
          <w:sz w:val="24"/>
          <w:szCs w:val="24"/>
        </w:rPr>
        <w:tab/>
        <w:t>Kohustused ja õigused</w:t>
      </w:r>
    </w:p>
    <w:p w14:paraId="107CFAFC" w14:textId="048A6FEF" w:rsidR="00BC5ED5" w:rsidRPr="00BC5ED5" w:rsidRDefault="00BC5ED5" w:rsidP="00BC5ED5">
      <w:pPr>
        <w:spacing w:after="0" w:line="240" w:lineRule="atLeast"/>
        <w:jc w:val="both"/>
        <w:rPr>
          <w:rFonts w:ascii="Times New Roman" w:eastAsia="Times New Roman" w:hAnsi="Times New Roman" w:cs="Times New Roman"/>
          <w:iCs/>
          <w:sz w:val="24"/>
          <w:szCs w:val="24"/>
        </w:rPr>
      </w:pPr>
      <w:r w:rsidRPr="00BC5ED5">
        <w:rPr>
          <w:rFonts w:ascii="Times New Roman" w:eastAsia="Times New Roman" w:hAnsi="Times New Roman" w:cs="Times New Roman"/>
          <w:iCs/>
          <w:sz w:val="24"/>
          <w:szCs w:val="24"/>
        </w:rPr>
        <w:t>5.1</w:t>
      </w:r>
      <w:r w:rsidRPr="00BC5ED5">
        <w:rPr>
          <w:rFonts w:ascii="Times New Roman" w:eastAsia="Times New Roman" w:hAnsi="Times New Roman" w:cs="Times New Roman"/>
          <w:iCs/>
          <w:sz w:val="24"/>
          <w:szCs w:val="24"/>
        </w:rPr>
        <w:tab/>
        <w:t>Töövõtja kohustub teostama punktis 1 loetletud tööd tähtaegselt ja nõuetekohaselt</w:t>
      </w:r>
      <w:r w:rsidR="00D563CE">
        <w:rPr>
          <w:rFonts w:ascii="Times New Roman" w:eastAsia="Times New Roman" w:hAnsi="Times New Roman" w:cs="Times New Roman"/>
          <w:iCs/>
          <w:sz w:val="24"/>
          <w:szCs w:val="24"/>
        </w:rPr>
        <w:t>.</w:t>
      </w:r>
      <w:r w:rsidRPr="00BC5ED5">
        <w:rPr>
          <w:rFonts w:ascii="Times New Roman" w:eastAsia="Times New Roman" w:hAnsi="Times New Roman" w:cs="Times New Roman"/>
          <w:sz w:val="24"/>
          <w:szCs w:val="24"/>
        </w:rPr>
        <w:t xml:space="preserve"> </w:t>
      </w:r>
    </w:p>
    <w:p w14:paraId="25B5535D" w14:textId="4578B0B2" w:rsidR="00BC5ED5" w:rsidRPr="00BC5ED5" w:rsidRDefault="00BC5ED5" w:rsidP="00BC5ED5">
      <w:pPr>
        <w:spacing w:after="0" w:line="240" w:lineRule="atLeast"/>
        <w:ind w:left="705" w:hanging="705"/>
        <w:jc w:val="both"/>
        <w:rPr>
          <w:rFonts w:ascii="Times New Roman" w:eastAsia="Times New Roman" w:hAnsi="Times New Roman" w:cs="Times New Roman"/>
          <w:iCs/>
          <w:sz w:val="24"/>
          <w:szCs w:val="24"/>
        </w:rPr>
      </w:pPr>
      <w:r w:rsidRPr="00BC5ED5">
        <w:rPr>
          <w:rFonts w:ascii="Times New Roman" w:eastAsia="Times New Roman" w:hAnsi="Times New Roman" w:cs="Times New Roman"/>
          <w:iCs/>
          <w:sz w:val="24"/>
          <w:szCs w:val="24"/>
        </w:rPr>
        <w:t>5.</w:t>
      </w:r>
      <w:r w:rsidR="00D563CE">
        <w:rPr>
          <w:rFonts w:ascii="Times New Roman" w:eastAsia="Times New Roman" w:hAnsi="Times New Roman" w:cs="Times New Roman"/>
          <w:iCs/>
          <w:sz w:val="24"/>
          <w:szCs w:val="24"/>
        </w:rPr>
        <w:t>2</w:t>
      </w:r>
      <w:r w:rsidRPr="00BC5ED5">
        <w:rPr>
          <w:rFonts w:ascii="Times New Roman" w:eastAsia="Times New Roman" w:hAnsi="Times New Roman" w:cs="Times New Roman"/>
          <w:iCs/>
          <w:sz w:val="24"/>
          <w:szCs w:val="24"/>
        </w:rPr>
        <w:tab/>
        <w:t xml:space="preserve">Tellijal on õigus igal ajal teostada kontrolli teostatavate tööde käigu üle. </w:t>
      </w:r>
    </w:p>
    <w:p w14:paraId="384BEB01" w14:textId="77777777" w:rsidR="00BC5ED5" w:rsidRPr="00BC5ED5" w:rsidRDefault="00BC5ED5" w:rsidP="00BC5ED5">
      <w:pPr>
        <w:spacing w:after="0" w:line="240" w:lineRule="atLeast"/>
        <w:ind w:left="705" w:hanging="705"/>
        <w:jc w:val="both"/>
        <w:rPr>
          <w:rFonts w:ascii="Times New Roman" w:eastAsia="Times New Roman" w:hAnsi="Times New Roman" w:cs="Times New Roman"/>
          <w:iCs/>
          <w:sz w:val="24"/>
          <w:szCs w:val="24"/>
        </w:rPr>
      </w:pPr>
    </w:p>
    <w:p w14:paraId="5383657F" w14:textId="77777777" w:rsidR="00BC5ED5" w:rsidRPr="00BC5ED5" w:rsidRDefault="00BC5ED5" w:rsidP="00BC5ED5">
      <w:pPr>
        <w:spacing w:after="0" w:line="240" w:lineRule="atLeast"/>
        <w:ind w:left="705" w:hanging="705"/>
        <w:jc w:val="both"/>
        <w:rPr>
          <w:rFonts w:ascii="Times New Roman" w:eastAsia="Times New Roman" w:hAnsi="Times New Roman" w:cs="Times New Roman"/>
          <w:b/>
          <w:iCs/>
          <w:sz w:val="24"/>
          <w:szCs w:val="24"/>
        </w:rPr>
      </w:pPr>
      <w:r w:rsidRPr="00BC5ED5">
        <w:rPr>
          <w:rFonts w:ascii="Times New Roman" w:eastAsia="Times New Roman" w:hAnsi="Times New Roman" w:cs="Times New Roman"/>
          <w:b/>
          <w:iCs/>
          <w:sz w:val="24"/>
          <w:szCs w:val="24"/>
        </w:rPr>
        <w:t>6.</w:t>
      </w:r>
      <w:r w:rsidRPr="00BC5ED5">
        <w:rPr>
          <w:rFonts w:ascii="Times New Roman" w:eastAsia="Times New Roman" w:hAnsi="Times New Roman" w:cs="Times New Roman"/>
          <w:b/>
          <w:iCs/>
          <w:sz w:val="24"/>
          <w:szCs w:val="24"/>
        </w:rPr>
        <w:tab/>
        <w:t>Garantii</w:t>
      </w:r>
    </w:p>
    <w:p w14:paraId="72D994B2" w14:textId="77777777" w:rsidR="00BC5ED5" w:rsidRPr="00BC5ED5" w:rsidRDefault="00BC5ED5" w:rsidP="00BC5ED5">
      <w:pPr>
        <w:spacing w:after="0" w:line="240" w:lineRule="atLeast"/>
        <w:ind w:left="705"/>
        <w:jc w:val="both"/>
        <w:rPr>
          <w:rFonts w:ascii="Times New Roman" w:eastAsia="Times New Roman" w:hAnsi="Times New Roman" w:cs="Times New Roman"/>
          <w:iCs/>
          <w:sz w:val="24"/>
          <w:szCs w:val="24"/>
        </w:rPr>
      </w:pPr>
      <w:r w:rsidRPr="00BC5ED5">
        <w:rPr>
          <w:rFonts w:ascii="Times New Roman" w:eastAsia="Times New Roman" w:hAnsi="Times New Roman" w:cs="Times New Roman"/>
          <w:iCs/>
          <w:sz w:val="24"/>
          <w:szCs w:val="24"/>
        </w:rPr>
        <w:t xml:space="preserve">Garantiiaeg tööle algab üleandmise-vastuvõtmisakti allakirjutamise päevale järgnevast päevast ja kehtib 24 (kakskümmend neli) kuud. </w:t>
      </w:r>
    </w:p>
    <w:p w14:paraId="202A6F85" w14:textId="77777777" w:rsidR="00BC5ED5" w:rsidRPr="00BC5ED5" w:rsidRDefault="00BC5ED5" w:rsidP="00BC5ED5">
      <w:pPr>
        <w:spacing w:after="0" w:line="240" w:lineRule="atLeast"/>
        <w:jc w:val="both"/>
        <w:rPr>
          <w:rFonts w:ascii="Times New Roman" w:eastAsia="Times New Roman" w:hAnsi="Times New Roman" w:cs="Times New Roman"/>
          <w:iCs/>
          <w:sz w:val="24"/>
          <w:szCs w:val="24"/>
        </w:rPr>
      </w:pPr>
    </w:p>
    <w:p w14:paraId="170508BA" w14:textId="77777777" w:rsidR="00BC5ED5" w:rsidRPr="00BC5ED5" w:rsidRDefault="00BC5ED5" w:rsidP="00BC5ED5">
      <w:pPr>
        <w:spacing w:after="0" w:line="240" w:lineRule="atLeast"/>
        <w:jc w:val="both"/>
        <w:rPr>
          <w:rFonts w:ascii="Times New Roman" w:eastAsia="Times New Roman" w:hAnsi="Times New Roman" w:cs="Times New Roman"/>
          <w:b/>
          <w:iCs/>
          <w:sz w:val="24"/>
          <w:szCs w:val="24"/>
        </w:rPr>
      </w:pPr>
      <w:r w:rsidRPr="00BC5ED5">
        <w:rPr>
          <w:rFonts w:ascii="Times New Roman" w:eastAsia="Times New Roman" w:hAnsi="Times New Roman" w:cs="Times New Roman"/>
          <w:b/>
          <w:iCs/>
          <w:sz w:val="24"/>
          <w:szCs w:val="24"/>
        </w:rPr>
        <w:t>7.</w:t>
      </w:r>
      <w:r w:rsidRPr="00BC5ED5">
        <w:rPr>
          <w:rFonts w:ascii="Times New Roman" w:eastAsia="Times New Roman" w:hAnsi="Times New Roman" w:cs="Times New Roman"/>
          <w:b/>
          <w:iCs/>
          <w:sz w:val="24"/>
          <w:szCs w:val="24"/>
        </w:rPr>
        <w:tab/>
        <w:t>Vastutus</w:t>
      </w:r>
    </w:p>
    <w:p w14:paraId="372C7F05" w14:textId="77777777" w:rsidR="00BC5ED5" w:rsidRPr="00BC5ED5" w:rsidRDefault="00BC5ED5" w:rsidP="00BC5ED5">
      <w:pPr>
        <w:spacing w:after="0" w:line="240" w:lineRule="atLeast"/>
        <w:ind w:left="708" w:hanging="708"/>
        <w:jc w:val="both"/>
        <w:rPr>
          <w:rFonts w:ascii="Times New Roman" w:eastAsia="Times New Roman" w:hAnsi="Times New Roman" w:cs="Times New Roman"/>
          <w:iCs/>
          <w:sz w:val="24"/>
          <w:szCs w:val="24"/>
        </w:rPr>
      </w:pPr>
      <w:r w:rsidRPr="00BC5ED5">
        <w:rPr>
          <w:rFonts w:ascii="Times New Roman" w:eastAsia="Times New Roman" w:hAnsi="Times New Roman" w:cs="Times New Roman"/>
          <w:iCs/>
          <w:sz w:val="24"/>
          <w:szCs w:val="24"/>
        </w:rPr>
        <w:t>7.1</w:t>
      </w:r>
      <w:r w:rsidRPr="00BC5ED5">
        <w:rPr>
          <w:rFonts w:ascii="Times New Roman" w:eastAsia="Times New Roman" w:hAnsi="Times New Roman" w:cs="Times New Roman"/>
          <w:iCs/>
          <w:sz w:val="24"/>
          <w:szCs w:val="24"/>
        </w:rPr>
        <w:tab/>
        <w:t>Juhul, kui töövõtja viivitab tööde üleandmisega üle lepingu punktis 2 sätestatud tähtaja, on tellijal õigus nõuda leppetrahvi 0,05% päevas tasumisele kuuluvast summast iga tööde üleandmisega viivitatud päeva eest. Tellija võib tasumisel vähendada töövõtjale makstavat tasu leppetrahvi summa võrra.</w:t>
      </w:r>
    </w:p>
    <w:p w14:paraId="4111A62D" w14:textId="77777777" w:rsidR="00BC5ED5" w:rsidRPr="00BC5ED5" w:rsidRDefault="00BC5ED5" w:rsidP="00BC5ED5">
      <w:pPr>
        <w:spacing w:after="0" w:line="240" w:lineRule="atLeast"/>
        <w:ind w:left="705" w:hanging="705"/>
        <w:jc w:val="both"/>
        <w:rPr>
          <w:rFonts w:ascii="Times New Roman" w:eastAsia="Times New Roman" w:hAnsi="Times New Roman" w:cs="Times New Roman"/>
          <w:iCs/>
          <w:sz w:val="24"/>
          <w:szCs w:val="24"/>
        </w:rPr>
      </w:pPr>
      <w:r w:rsidRPr="00BC5ED5">
        <w:rPr>
          <w:rFonts w:ascii="Times New Roman" w:eastAsia="Times New Roman" w:hAnsi="Times New Roman" w:cs="Times New Roman"/>
          <w:iCs/>
          <w:sz w:val="24"/>
          <w:szCs w:val="24"/>
        </w:rPr>
        <w:t>7.2</w:t>
      </w:r>
      <w:r w:rsidRPr="00BC5ED5">
        <w:rPr>
          <w:rFonts w:ascii="Times New Roman" w:eastAsia="Times New Roman" w:hAnsi="Times New Roman" w:cs="Times New Roman"/>
          <w:iCs/>
          <w:sz w:val="24"/>
          <w:szCs w:val="24"/>
        </w:rPr>
        <w:tab/>
        <w:t xml:space="preserve">Juhul, kui tellija viivitab töövõtjale tasu maksmisega üle lepingu punktis 3.2. sätestatud tähtaja, on töövõtjal õigus nõuda tellijalt viivist 0,05 % päevas tasumisele kuuluvast summast iga tasumisega viivitatud päeva eest. </w:t>
      </w:r>
    </w:p>
    <w:p w14:paraId="5D20F180" w14:textId="77777777" w:rsidR="00BC5ED5" w:rsidRPr="00BC5ED5" w:rsidRDefault="00BC5ED5" w:rsidP="00BC5ED5">
      <w:pPr>
        <w:spacing w:after="0" w:line="240" w:lineRule="atLeast"/>
        <w:jc w:val="both"/>
        <w:rPr>
          <w:rFonts w:ascii="Times New Roman" w:eastAsia="Times New Roman" w:hAnsi="Times New Roman" w:cs="Times New Roman"/>
          <w:iCs/>
          <w:sz w:val="24"/>
          <w:szCs w:val="24"/>
        </w:rPr>
      </w:pPr>
    </w:p>
    <w:p w14:paraId="53DD9D95" w14:textId="77777777" w:rsidR="00BC5ED5" w:rsidRPr="00BC5ED5" w:rsidRDefault="00BC5ED5" w:rsidP="00BC5ED5">
      <w:pPr>
        <w:spacing w:after="0" w:line="240" w:lineRule="atLeast"/>
        <w:jc w:val="both"/>
        <w:rPr>
          <w:rFonts w:ascii="Times New Roman" w:eastAsia="Times New Roman" w:hAnsi="Times New Roman" w:cs="Times New Roman"/>
          <w:b/>
          <w:iCs/>
          <w:sz w:val="24"/>
          <w:szCs w:val="24"/>
        </w:rPr>
      </w:pPr>
      <w:r w:rsidRPr="00BC5ED5">
        <w:rPr>
          <w:rFonts w:ascii="Times New Roman" w:eastAsia="Times New Roman" w:hAnsi="Times New Roman" w:cs="Times New Roman"/>
          <w:b/>
          <w:iCs/>
          <w:sz w:val="24"/>
          <w:szCs w:val="24"/>
        </w:rPr>
        <w:t>8.</w:t>
      </w:r>
      <w:r w:rsidRPr="00BC5ED5">
        <w:rPr>
          <w:rFonts w:ascii="Times New Roman" w:eastAsia="Times New Roman" w:hAnsi="Times New Roman" w:cs="Times New Roman"/>
          <w:b/>
          <w:iCs/>
          <w:sz w:val="24"/>
          <w:szCs w:val="24"/>
        </w:rPr>
        <w:tab/>
        <w:t>Lepingu lõpetamine</w:t>
      </w:r>
    </w:p>
    <w:p w14:paraId="77F32E0C" w14:textId="77777777" w:rsidR="00BC5ED5" w:rsidRPr="00BC5ED5" w:rsidRDefault="00BC5ED5" w:rsidP="00BC5ED5">
      <w:pPr>
        <w:spacing w:after="0" w:line="240" w:lineRule="auto"/>
        <w:jc w:val="both"/>
        <w:rPr>
          <w:rFonts w:ascii="Times New Roman" w:eastAsia="Times New Roman" w:hAnsi="Times New Roman" w:cs="Times New Roman"/>
          <w:iCs/>
          <w:sz w:val="24"/>
          <w:szCs w:val="24"/>
        </w:rPr>
      </w:pPr>
      <w:r w:rsidRPr="00BC5ED5">
        <w:rPr>
          <w:rFonts w:ascii="Times New Roman" w:eastAsia="Times New Roman" w:hAnsi="Times New Roman" w:cs="Times New Roman"/>
          <w:iCs/>
          <w:sz w:val="24"/>
          <w:szCs w:val="24"/>
        </w:rPr>
        <w:t xml:space="preserve">8.1. </w:t>
      </w:r>
      <w:r w:rsidRPr="00BC5ED5">
        <w:rPr>
          <w:rFonts w:ascii="Times New Roman" w:eastAsia="Times New Roman" w:hAnsi="Times New Roman" w:cs="Times New Roman"/>
          <w:iCs/>
          <w:sz w:val="24"/>
          <w:szCs w:val="24"/>
        </w:rPr>
        <w:tab/>
        <w:t>Leping lõppeb mõlema poole lepingust tulenevate kohustuste täitmisel.</w:t>
      </w:r>
    </w:p>
    <w:p w14:paraId="473A8928" w14:textId="77777777" w:rsidR="00BC5ED5" w:rsidRPr="00BC5ED5" w:rsidRDefault="00BC5ED5" w:rsidP="00BC5ED5">
      <w:pPr>
        <w:spacing w:after="0" w:line="240" w:lineRule="auto"/>
        <w:ind w:left="705" w:hanging="705"/>
        <w:jc w:val="both"/>
        <w:rPr>
          <w:rFonts w:ascii="Times New Roman" w:eastAsia="Times New Roman" w:hAnsi="Times New Roman" w:cs="Times New Roman"/>
          <w:sz w:val="24"/>
          <w:szCs w:val="24"/>
        </w:rPr>
      </w:pPr>
      <w:r w:rsidRPr="00BC5ED5">
        <w:rPr>
          <w:rFonts w:ascii="Times New Roman" w:eastAsia="Times New Roman" w:hAnsi="Times New Roman" w:cs="Times New Roman"/>
          <w:iCs/>
          <w:sz w:val="24"/>
          <w:szCs w:val="24"/>
        </w:rPr>
        <w:t xml:space="preserve">8.2. </w:t>
      </w:r>
      <w:r w:rsidRPr="00BC5ED5">
        <w:rPr>
          <w:rFonts w:ascii="Times New Roman" w:eastAsia="Times New Roman" w:hAnsi="Times New Roman" w:cs="Times New Roman"/>
          <w:iCs/>
          <w:sz w:val="24"/>
          <w:szCs w:val="24"/>
        </w:rPr>
        <w:tab/>
      </w:r>
      <w:r w:rsidRPr="00BC5ED5">
        <w:rPr>
          <w:rFonts w:ascii="Times New Roman" w:eastAsia="Times New Roman" w:hAnsi="Times New Roman" w:cs="Times New Roman"/>
          <w:sz w:val="24"/>
          <w:szCs w:val="24"/>
        </w:rPr>
        <w:t>Lepingu võib lõpetada poolte kokkuleppel ning Eesti Vabariigi seadusandluses ettenähtud alustel.</w:t>
      </w:r>
    </w:p>
    <w:p w14:paraId="2BAC94AE" w14:textId="77777777" w:rsidR="00BC5ED5" w:rsidRPr="00BC5ED5" w:rsidRDefault="00BC5ED5" w:rsidP="00BC5ED5">
      <w:pPr>
        <w:spacing w:after="0" w:line="240" w:lineRule="atLeast"/>
        <w:ind w:left="708" w:hanging="708"/>
        <w:jc w:val="both"/>
        <w:rPr>
          <w:rFonts w:ascii="Times New Roman" w:eastAsia="Times New Roman" w:hAnsi="Times New Roman" w:cs="Times New Roman"/>
          <w:iCs/>
          <w:sz w:val="24"/>
          <w:szCs w:val="24"/>
        </w:rPr>
      </w:pPr>
      <w:r w:rsidRPr="00BC5ED5">
        <w:rPr>
          <w:rFonts w:ascii="Times New Roman" w:eastAsia="Times New Roman" w:hAnsi="Times New Roman" w:cs="Times New Roman"/>
          <w:iCs/>
          <w:sz w:val="24"/>
          <w:szCs w:val="24"/>
        </w:rPr>
        <w:t>8.3.</w:t>
      </w:r>
      <w:r w:rsidRPr="00BC5ED5">
        <w:rPr>
          <w:rFonts w:ascii="Times New Roman" w:eastAsia="Times New Roman" w:hAnsi="Times New Roman" w:cs="Times New Roman"/>
          <w:iCs/>
          <w:sz w:val="24"/>
          <w:szCs w:val="24"/>
        </w:rPr>
        <w:tab/>
        <w:t>Kui töövõtja ei ole tööd tellijale üle andnud hiljemalt 1 (ühe) kuu möödumisel arvates kokkulepitud üleandmise tähtajast, on tellijal õigus lepingust taganeda ilma töövõtjale kokkulepitud tasu maksmata ja lepingu ülesütlemisest tuleneva kahju hüvitamiseta ning nõuda töövõtjalt sisse tekitatud kahju.</w:t>
      </w:r>
    </w:p>
    <w:p w14:paraId="16D0A630" w14:textId="77777777" w:rsidR="00BC5ED5" w:rsidRPr="00BC5ED5" w:rsidRDefault="00BC5ED5" w:rsidP="00BC5ED5">
      <w:pPr>
        <w:spacing w:after="0" w:line="240" w:lineRule="atLeast"/>
        <w:ind w:left="708" w:hanging="708"/>
        <w:jc w:val="both"/>
        <w:rPr>
          <w:rFonts w:ascii="Times New Roman" w:eastAsia="Times New Roman" w:hAnsi="Times New Roman" w:cs="Times New Roman"/>
          <w:b/>
          <w:bCs/>
          <w:iCs/>
          <w:sz w:val="24"/>
          <w:szCs w:val="24"/>
        </w:rPr>
      </w:pPr>
    </w:p>
    <w:p w14:paraId="5D844425" w14:textId="77777777" w:rsidR="00BC5ED5" w:rsidRPr="00BC5ED5" w:rsidRDefault="00BC5ED5" w:rsidP="00BC5ED5">
      <w:pPr>
        <w:spacing w:after="0" w:line="240" w:lineRule="auto"/>
        <w:jc w:val="both"/>
        <w:rPr>
          <w:rFonts w:ascii="Times New Roman" w:eastAsia="Times New Roman" w:hAnsi="Times New Roman" w:cs="Times New Roman"/>
          <w:b/>
          <w:bCs/>
          <w:sz w:val="24"/>
          <w:szCs w:val="24"/>
        </w:rPr>
      </w:pPr>
      <w:r w:rsidRPr="00BC5ED5">
        <w:rPr>
          <w:rFonts w:ascii="Times New Roman" w:eastAsia="Times New Roman" w:hAnsi="Times New Roman" w:cs="Times New Roman"/>
          <w:b/>
          <w:bCs/>
          <w:sz w:val="24"/>
          <w:szCs w:val="24"/>
        </w:rPr>
        <w:t>9.</w:t>
      </w:r>
      <w:r w:rsidRPr="00BC5ED5">
        <w:rPr>
          <w:rFonts w:ascii="Times New Roman" w:eastAsia="Times New Roman" w:hAnsi="Times New Roman" w:cs="Times New Roman"/>
          <w:b/>
          <w:bCs/>
          <w:sz w:val="24"/>
          <w:szCs w:val="24"/>
        </w:rPr>
        <w:tab/>
        <w:t>Vääramatu jõud</w:t>
      </w:r>
    </w:p>
    <w:p w14:paraId="36372EF0" w14:textId="77777777" w:rsidR="00BC5ED5" w:rsidRPr="00BC5ED5" w:rsidRDefault="00BC5ED5" w:rsidP="00BC5ED5">
      <w:pPr>
        <w:spacing w:after="0" w:line="240" w:lineRule="auto"/>
        <w:jc w:val="both"/>
        <w:rPr>
          <w:rFonts w:ascii="Times New Roman" w:eastAsia="Times New Roman" w:hAnsi="Times New Roman" w:cs="Times New Roman"/>
          <w:sz w:val="24"/>
          <w:szCs w:val="24"/>
        </w:rPr>
      </w:pPr>
      <w:r w:rsidRPr="00BC5ED5">
        <w:rPr>
          <w:rFonts w:ascii="Times New Roman" w:eastAsia="Times New Roman" w:hAnsi="Times New Roman" w:cs="Times New Roman"/>
          <w:sz w:val="24"/>
          <w:szCs w:val="24"/>
        </w:rPr>
        <w:t xml:space="preserve">9.1.     </w:t>
      </w:r>
      <w:r w:rsidRPr="00BC5ED5">
        <w:rPr>
          <w:rFonts w:ascii="Times New Roman" w:eastAsia="Times New Roman" w:hAnsi="Times New Roman" w:cs="Times New Roman"/>
          <w:sz w:val="24"/>
          <w:szCs w:val="24"/>
        </w:rPr>
        <w:tab/>
        <w:t xml:space="preserve">Kohustuste rikkumine on vabandatav, kui pool rikkus kohustust vääramatu jõu tõttu. </w:t>
      </w:r>
    </w:p>
    <w:p w14:paraId="7E106B73" w14:textId="77777777" w:rsidR="00BC5ED5" w:rsidRPr="00BC5ED5" w:rsidRDefault="00BC5ED5" w:rsidP="00BC5ED5">
      <w:pPr>
        <w:spacing w:after="0" w:line="240" w:lineRule="auto"/>
        <w:jc w:val="both"/>
        <w:rPr>
          <w:rFonts w:ascii="Times New Roman" w:eastAsia="Times New Roman" w:hAnsi="Times New Roman" w:cs="Times New Roman"/>
          <w:sz w:val="24"/>
          <w:szCs w:val="24"/>
        </w:rPr>
      </w:pPr>
      <w:r w:rsidRPr="00BC5ED5">
        <w:rPr>
          <w:rFonts w:ascii="Times New Roman" w:eastAsia="Times New Roman" w:hAnsi="Times New Roman" w:cs="Times New Roman"/>
          <w:sz w:val="24"/>
          <w:szCs w:val="24"/>
        </w:rPr>
        <w:t xml:space="preserve">9.2.     </w:t>
      </w:r>
      <w:r w:rsidRPr="00BC5ED5">
        <w:rPr>
          <w:rFonts w:ascii="Times New Roman" w:eastAsia="Times New Roman" w:hAnsi="Times New Roman" w:cs="Times New Roman"/>
          <w:sz w:val="24"/>
          <w:szCs w:val="24"/>
        </w:rPr>
        <w:tab/>
        <w:t>Vääramatu jõud on asjaolu, mida pool ei saanud mõjutada ja mõistlikkuse põhimõttest</w:t>
      </w:r>
    </w:p>
    <w:p w14:paraId="56F718CE" w14:textId="77777777" w:rsidR="00BC5ED5" w:rsidRPr="00BC5ED5" w:rsidRDefault="00BC5ED5" w:rsidP="00BC5ED5">
      <w:pPr>
        <w:spacing w:after="0" w:line="240" w:lineRule="auto"/>
        <w:ind w:left="708"/>
        <w:jc w:val="both"/>
        <w:rPr>
          <w:rFonts w:ascii="Times New Roman" w:eastAsia="Times New Roman" w:hAnsi="Times New Roman" w:cs="Times New Roman"/>
          <w:sz w:val="24"/>
          <w:szCs w:val="24"/>
        </w:rPr>
      </w:pPr>
      <w:r w:rsidRPr="00BC5ED5">
        <w:rPr>
          <w:rFonts w:ascii="Times New Roman" w:eastAsia="Times New Roman" w:hAnsi="Times New Roman" w:cs="Times New Roman"/>
          <w:sz w:val="24"/>
          <w:szCs w:val="24"/>
        </w:rPr>
        <w:t xml:space="preserve">Lähtudes ei saanud temalt oodata, et ta lepingu sõlmimise ajal selle asjaoluga arvestaks või seda väldiks või takistava asjaolu või selle tagajärje ületaks (nagu loodusjõud, sõjaolukord vm. võlaõigusseaduse § 103 lg 2 nimetatud asjaolud). </w:t>
      </w:r>
    </w:p>
    <w:p w14:paraId="607F84C1" w14:textId="77777777" w:rsidR="00BC5ED5" w:rsidRPr="00BC5ED5" w:rsidRDefault="00BC5ED5" w:rsidP="00BC5ED5">
      <w:pPr>
        <w:spacing w:after="0" w:line="240" w:lineRule="auto"/>
        <w:ind w:left="708" w:hanging="708"/>
        <w:jc w:val="both"/>
        <w:rPr>
          <w:rFonts w:ascii="Times New Roman" w:eastAsia="Times New Roman" w:hAnsi="Times New Roman" w:cs="Times New Roman"/>
          <w:sz w:val="24"/>
          <w:szCs w:val="24"/>
        </w:rPr>
      </w:pPr>
      <w:r w:rsidRPr="00BC5ED5">
        <w:rPr>
          <w:rFonts w:ascii="Times New Roman" w:eastAsia="Times New Roman" w:hAnsi="Times New Roman" w:cs="Times New Roman"/>
          <w:sz w:val="24"/>
          <w:szCs w:val="24"/>
        </w:rPr>
        <w:t xml:space="preserve">9.3.   </w:t>
      </w:r>
      <w:r w:rsidRPr="00BC5ED5">
        <w:rPr>
          <w:rFonts w:ascii="Times New Roman" w:eastAsia="Times New Roman" w:hAnsi="Times New Roman" w:cs="Times New Roman"/>
          <w:sz w:val="24"/>
          <w:szCs w:val="24"/>
        </w:rPr>
        <w:tab/>
        <w:t>Kui vääramatu jõu mõju on ajutine, on lepingu rikkumine vabandatav üksnes aja vältel, mil vääramatu jõud lepingu täitmist takistas.</w:t>
      </w:r>
    </w:p>
    <w:p w14:paraId="1714CBDD" w14:textId="77777777" w:rsidR="00BC5ED5" w:rsidRPr="00BC5ED5" w:rsidRDefault="00BC5ED5" w:rsidP="00BC5ED5">
      <w:pPr>
        <w:spacing w:after="0" w:line="240" w:lineRule="auto"/>
        <w:ind w:left="708" w:hanging="708"/>
        <w:jc w:val="both"/>
        <w:rPr>
          <w:rFonts w:ascii="Times New Roman" w:eastAsia="Times New Roman" w:hAnsi="Times New Roman" w:cs="Times New Roman"/>
          <w:sz w:val="24"/>
          <w:szCs w:val="24"/>
        </w:rPr>
      </w:pPr>
    </w:p>
    <w:p w14:paraId="13DD9868" w14:textId="77777777" w:rsidR="00BC5ED5" w:rsidRPr="00BC5ED5" w:rsidRDefault="00BC5ED5" w:rsidP="00BC5ED5">
      <w:pPr>
        <w:spacing w:after="0" w:line="240" w:lineRule="auto"/>
        <w:jc w:val="both"/>
        <w:rPr>
          <w:rFonts w:ascii="Times New Roman" w:eastAsia="Times New Roman" w:hAnsi="Times New Roman" w:cs="Times New Roman"/>
          <w:b/>
          <w:bCs/>
          <w:sz w:val="24"/>
          <w:szCs w:val="24"/>
        </w:rPr>
      </w:pPr>
      <w:r w:rsidRPr="00BC5ED5">
        <w:rPr>
          <w:rFonts w:ascii="Times New Roman" w:eastAsia="Times New Roman" w:hAnsi="Times New Roman" w:cs="Times New Roman"/>
          <w:b/>
          <w:bCs/>
          <w:sz w:val="24"/>
          <w:szCs w:val="24"/>
        </w:rPr>
        <w:t>10. Poolte esindajad</w:t>
      </w:r>
    </w:p>
    <w:p w14:paraId="372C8D52" w14:textId="5431A349" w:rsidR="00BC5ED5" w:rsidRPr="00BC5ED5" w:rsidRDefault="00BC5ED5" w:rsidP="00BC5ED5">
      <w:pPr>
        <w:spacing w:after="0" w:line="240" w:lineRule="auto"/>
        <w:jc w:val="both"/>
        <w:rPr>
          <w:rFonts w:ascii="Times New Roman" w:eastAsia="Times New Roman" w:hAnsi="Times New Roman" w:cs="Times New Roman"/>
          <w:sz w:val="24"/>
          <w:szCs w:val="24"/>
        </w:rPr>
      </w:pPr>
      <w:r w:rsidRPr="00BC5ED5">
        <w:rPr>
          <w:rFonts w:ascii="Times New Roman" w:eastAsia="Times New Roman" w:hAnsi="Times New Roman" w:cs="Times New Roman"/>
          <w:sz w:val="24"/>
          <w:szCs w:val="24"/>
        </w:rPr>
        <w:t>10.1. Tellija vastutavaks isikuks on Urmas Möldre, kes kirjutab alla tööde üleandmis-vastuvõtmisaktidele</w:t>
      </w:r>
      <w:r w:rsidR="007B742E">
        <w:rPr>
          <w:rFonts w:ascii="Times New Roman" w:eastAsia="Times New Roman" w:hAnsi="Times New Roman" w:cs="Times New Roman"/>
          <w:sz w:val="24"/>
          <w:szCs w:val="24"/>
        </w:rPr>
        <w:t xml:space="preserve"> (</w:t>
      </w:r>
      <w:hyperlink r:id="rId5" w:history="1">
        <w:r w:rsidR="00A01691" w:rsidRPr="00AF0647">
          <w:rPr>
            <w:rStyle w:val="Hperlink"/>
            <w:rFonts w:ascii="Times New Roman" w:eastAsia="Times New Roman" w:hAnsi="Times New Roman" w:cs="Times New Roman"/>
            <w:sz w:val="24"/>
            <w:szCs w:val="24"/>
          </w:rPr>
          <w:t>Urmas.Moldre@valga.ee</w:t>
        </w:r>
      </w:hyperlink>
      <w:r w:rsidR="00A01691">
        <w:rPr>
          <w:rFonts w:ascii="Times New Roman" w:eastAsia="Times New Roman" w:hAnsi="Times New Roman" w:cs="Times New Roman"/>
          <w:sz w:val="24"/>
          <w:szCs w:val="24"/>
        </w:rPr>
        <w:t>, tel 5348 7880</w:t>
      </w:r>
      <w:r w:rsidR="007B742E">
        <w:rPr>
          <w:rFonts w:ascii="Times New Roman" w:eastAsia="Times New Roman" w:hAnsi="Times New Roman" w:cs="Times New Roman"/>
          <w:sz w:val="24"/>
          <w:szCs w:val="24"/>
        </w:rPr>
        <w:t>)</w:t>
      </w:r>
      <w:r w:rsidR="00A01691">
        <w:rPr>
          <w:rFonts w:ascii="Times New Roman" w:eastAsia="Times New Roman" w:hAnsi="Times New Roman" w:cs="Times New Roman"/>
          <w:sz w:val="24"/>
          <w:szCs w:val="24"/>
        </w:rPr>
        <w:t>.</w:t>
      </w:r>
    </w:p>
    <w:p w14:paraId="43365DD4" w14:textId="08AE2490" w:rsidR="00BC5ED5" w:rsidRPr="00BC5ED5" w:rsidRDefault="00BC5ED5" w:rsidP="00BC5ED5">
      <w:pPr>
        <w:spacing w:after="0" w:line="240" w:lineRule="auto"/>
        <w:jc w:val="both"/>
        <w:rPr>
          <w:rFonts w:ascii="Times New Roman" w:eastAsia="Times New Roman" w:hAnsi="Times New Roman" w:cs="Times New Roman"/>
          <w:sz w:val="24"/>
          <w:szCs w:val="24"/>
        </w:rPr>
      </w:pPr>
      <w:r w:rsidRPr="00BC5ED5">
        <w:rPr>
          <w:rFonts w:ascii="Times New Roman" w:eastAsia="Times New Roman" w:hAnsi="Times New Roman" w:cs="Times New Roman"/>
          <w:sz w:val="24"/>
          <w:szCs w:val="24"/>
        </w:rPr>
        <w:t>10.2. Töövõtja vastutavaks esindajaks on</w:t>
      </w:r>
      <w:r w:rsidR="00A01691">
        <w:rPr>
          <w:rFonts w:ascii="Times New Roman" w:eastAsia="Times New Roman" w:hAnsi="Times New Roman" w:cs="Times New Roman"/>
          <w:sz w:val="24"/>
          <w:szCs w:val="24"/>
        </w:rPr>
        <w:t xml:space="preserve"> </w:t>
      </w:r>
      <w:r w:rsidR="00F51647">
        <w:rPr>
          <w:rFonts w:ascii="Times New Roman" w:eastAsia="Times New Roman" w:hAnsi="Times New Roman" w:cs="Times New Roman"/>
          <w:sz w:val="24"/>
          <w:szCs w:val="24"/>
        </w:rPr>
        <w:t>………….</w:t>
      </w:r>
      <w:r w:rsidR="00D563CE">
        <w:rPr>
          <w:rFonts w:ascii="Times New Roman" w:eastAsia="Times New Roman" w:hAnsi="Times New Roman" w:cs="Times New Roman"/>
          <w:sz w:val="24"/>
          <w:szCs w:val="24"/>
        </w:rPr>
        <w:t xml:space="preserve"> (</w:t>
      </w:r>
      <w:r w:rsidR="00F51647">
        <w:rPr>
          <w:rFonts w:ascii="Times New Roman" w:eastAsia="Times New Roman" w:hAnsi="Times New Roman" w:cs="Times New Roman"/>
          <w:sz w:val="24"/>
          <w:szCs w:val="24"/>
        </w:rPr>
        <w:t>……………</w:t>
      </w:r>
      <w:r w:rsidR="00D563CE">
        <w:rPr>
          <w:rFonts w:ascii="Times New Roman" w:eastAsia="Times New Roman" w:hAnsi="Times New Roman" w:cs="Times New Roman"/>
          <w:sz w:val="24"/>
          <w:szCs w:val="24"/>
        </w:rPr>
        <w:t>)</w:t>
      </w:r>
      <w:r w:rsidR="00A01691">
        <w:rPr>
          <w:rFonts w:ascii="Times New Roman" w:eastAsia="Times New Roman" w:hAnsi="Times New Roman" w:cs="Times New Roman"/>
          <w:sz w:val="24"/>
          <w:szCs w:val="24"/>
        </w:rPr>
        <w:t>.</w:t>
      </w:r>
    </w:p>
    <w:p w14:paraId="17BA5C18" w14:textId="77777777" w:rsidR="00BC5ED5" w:rsidRPr="00BC5ED5" w:rsidRDefault="00BC5ED5" w:rsidP="00BC5ED5">
      <w:pPr>
        <w:spacing w:after="0" w:line="240" w:lineRule="atLeast"/>
        <w:jc w:val="both"/>
        <w:rPr>
          <w:rFonts w:ascii="Times New Roman" w:eastAsia="Times New Roman" w:hAnsi="Times New Roman" w:cs="Times New Roman"/>
          <w:iCs/>
          <w:sz w:val="24"/>
          <w:szCs w:val="24"/>
        </w:rPr>
      </w:pPr>
    </w:p>
    <w:p w14:paraId="636BC288" w14:textId="77777777" w:rsidR="00BC5ED5" w:rsidRPr="00BC5ED5" w:rsidRDefault="00BC5ED5" w:rsidP="00BC5ED5">
      <w:pPr>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t-EE"/>
        </w:rPr>
      </w:pPr>
      <w:r w:rsidRPr="00BC5ED5">
        <w:rPr>
          <w:rFonts w:ascii="Times New Roman" w:eastAsia="Times New Roman" w:hAnsi="Times New Roman" w:cs="Times New Roman"/>
          <w:b/>
          <w:bCs/>
          <w:sz w:val="24"/>
          <w:szCs w:val="24"/>
          <w:lang w:eastAsia="et-EE"/>
        </w:rPr>
        <w:t>11. Lõppsätted</w:t>
      </w:r>
      <w:r w:rsidRPr="00BC5ED5">
        <w:rPr>
          <w:rFonts w:ascii="Times New Roman" w:eastAsia="Times New Roman" w:hAnsi="Times New Roman" w:cs="Times New Roman"/>
          <w:sz w:val="24"/>
          <w:szCs w:val="24"/>
          <w:lang w:eastAsia="et-EE"/>
        </w:rPr>
        <w:t xml:space="preserve"> </w:t>
      </w:r>
    </w:p>
    <w:p w14:paraId="3812D5FD" w14:textId="77777777" w:rsidR="00BC5ED5" w:rsidRPr="00BC5ED5" w:rsidRDefault="00BC5ED5" w:rsidP="00BC5ED5">
      <w:pPr>
        <w:tabs>
          <w:tab w:val="left" w:pos="567"/>
        </w:tabs>
        <w:autoSpaceDE w:val="0"/>
        <w:autoSpaceDN w:val="0"/>
        <w:spacing w:after="0" w:line="240" w:lineRule="auto"/>
        <w:jc w:val="both"/>
        <w:rPr>
          <w:rFonts w:ascii="Times New Roman" w:eastAsia="Times New Roman" w:hAnsi="Times New Roman" w:cs="Times New Roman"/>
          <w:sz w:val="24"/>
          <w:szCs w:val="24"/>
          <w:lang w:eastAsia="et-EE"/>
        </w:rPr>
      </w:pPr>
      <w:r w:rsidRPr="00BC5ED5">
        <w:rPr>
          <w:rFonts w:ascii="Times New Roman" w:eastAsia="Times New Roman" w:hAnsi="Times New Roman" w:cs="Times New Roman"/>
          <w:sz w:val="24"/>
          <w:szCs w:val="24"/>
          <w:lang w:eastAsia="et-EE"/>
        </w:rPr>
        <w:t xml:space="preserve">11.1. </w:t>
      </w:r>
      <w:r w:rsidRPr="00BC5ED5">
        <w:rPr>
          <w:rFonts w:ascii="Times New Roman" w:eastAsia="Times New Roman" w:hAnsi="Times New Roman" w:cs="Times New Roman"/>
          <w:sz w:val="24"/>
          <w:szCs w:val="24"/>
          <w:lang w:eastAsia="et-EE"/>
        </w:rPr>
        <w:tab/>
      </w:r>
      <w:r w:rsidRPr="00BC5ED5">
        <w:rPr>
          <w:rFonts w:ascii="Times New Roman" w:eastAsia="Times New Roman" w:hAnsi="Times New Roman" w:cs="Times New Roman"/>
          <w:sz w:val="24"/>
          <w:szCs w:val="24"/>
          <w:lang w:eastAsia="et-EE"/>
        </w:rPr>
        <w:tab/>
        <w:t>Leping jõustub allkirjastamise hetkest ja kehtib kuni lepingust tulenevate kohustuste</w:t>
      </w:r>
      <w:r w:rsidRPr="00BC5ED5">
        <w:rPr>
          <w:rFonts w:ascii="Times New Roman" w:eastAsia="Times New Roman" w:hAnsi="Times New Roman" w:cs="Times New Roman"/>
          <w:sz w:val="24"/>
          <w:szCs w:val="24"/>
          <w:lang w:eastAsia="et-EE"/>
        </w:rPr>
        <w:tab/>
      </w:r>
      <w:r w:rsidRPr="00BC5ED5">
        <w:rPr>
          <w:rFonts w:ascii="Times New Roman" w:eastAsia="Times New Roman" w:hAnsi="Times New Roman" w:cs="Times New Roman"/>
          <w:sz w:val="24"/>
          <w:szCs w:val="24"/>
          <w:lang w:eastAsia="et-EE"/>
        </w:rPr>
        <w:tab/>
        <w:t>täitmiseni.</w:t>
      </w:r>
    </w:p>
    <w:p w14:paraId="45A82B0B" w14:textId="77777777" w:rsidR="00BC5ED5" w:rsidRPr="00BC5ED5" w:rsidRDefault="00BC5ED5" w:rsidP="00BC5ED5">
      <w:pPr>
        <w:tabs>
          <w:tab w:val="left" w:pos="227"/>
          <w:tab w:val="left" w:pos="567"/>
        </w:tabs>
        <w:autoSpaceDE w:val="0"/>
        <w:autoSpaceDN w:val="0"/>
        <w:adjustRightInd w:val="0"/>
        <w:spacing w:after="0" w:line="240" w:lineRule="auto"/>
        <w:ind w:left="708" w:hanging="708"/>
        <w:jc w:val="both"/>
        <w:textAlignment w:val="center"/>
        <w:rPr>
          <w:rFonts w:ascii="Times New Roman" w:eastAsia="Times New Roman" w:hAnsi="Times New Roman" w:cs="Times New Roman"/>
          <w:sz w:val="24"/>
          <w:szCs w:val="24"/>
          <w:lang w:eastAsia="et-EE"/>
        </w:rPr>
      </w:pPr>
      <w:r w:rsidRPr="00BC5ED5">
        <w:rPr>
          <w:rFonts w:ascii="Times New Roman" w:eastAsia="Times New Roman" w:hAnsi="Times New Roman" w:cs="Times New Roman"/>
          <w:sz w:val="24"/>
          <w:szCs w:val="24"/>
          <w:lang w:eastAsia="et-EE"/>
        </w:rPr>
        <w:t xml:space="preserve">11.2. </w:t>
      </w:r>
      <w:r w:rsidRPr="00BC5ED5">
        <w:rPr>
          <w:rFonts w:ascii="Times New Roman" w:eastAsia="Times New Roman" w:hAnsi="Times New Roman" w:cs="Times New Roman"/>
          <w:sz w:val="24"/>
          <w:szCs w:val="24"/>
          <w:lang w:eastAsia="et-EE"/>
        </w:rPr>
        <w:tab/>
      </w:r>
      <w:r w:rsidRPr="00BC5ED5">
        <w:rPr>
          <w:rFonts w:ascii="Times New Roman" w:eastAsia="Times New Roman" w:hAnsi="Times New Roman" w:cs="Times New Roman"/>
          <w:sz w:val="24"/>
          <w:szCs w:val="24"/>
          <w:lang w:eastAsia="et-EE"/>
        </w:rPr>
        <w:tab/>
        <w:t xml:space="preserve">Lepingut võib muuta või täiendada ainult poolte sellekohase kirjaliku kokkuleppe alusel. </w:t>
      </w:r>
    </w:p>
    <w:p w14:paraId="5F88208F" w14:textId="77777777" w:rsidR="00BC5ED5" w:rsidRPr="00BC5ED5" w:rsidRDefault="00BC5ED5" w:rsidP="00BC5ED5">
      <w:pPr>
        <w:tabs>
          <w:tab w:val="left" w:pos="227"/>
          <w:tab w:val="left" w:pos="567"/>
        </w:tabs>
        <w:autoSpaceDE w:val="0"/>
        <w:autoSpaceDN w:val="0"/>
        <w:adjustRightInd w:val="0"/>
        <w:spacing w:after="0" w:line="240" w:lineRule="auto"/>
        <w:ind w:left="708" w:hanging="708"/>
        <w:jc w:val="both"/>
        <w:textAlignment w:val="center"/>
        <w:rPr>
          <w:rFonts w:ascii="Times New Roman" w:eastAsia="Times New Roman" w:hAnsi="Times New Roman" w:cs="Times New Roman"/>
          <w:sz w:val="24"/>
          <w:szCs w:val="24"/>
          <w:lang w:eastAsia="et-EE"/>
        </w:rPr>
      </w:pPr>
      <w:r w:rsidRPr="00BC5ED5">
        <w:rPr>
          <w:rFonts w:ascii="Times New Roman" w:eastAsia="Times New Roman" w:hAnsi="Times New Roman" w:cs="Times New Roman"/>
          <w:sz w:val="24"/>
          <w:szCs w:val="24"/>
        </w:rPr>
        <w:t xml:space="preserve">11.3. </w:t>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t>Lepingu võib lõpetada poolte kokkuleppel ning Eesti Vabariigi seadusandluses ettenähtud alustel.</w:t>
      </w:r>
    </w:p>
    <w:p w14:paraId="0455E672" w14:textId="44C85313" w:rsidR="00BC5ED5" w:rsidRPr="00BC5ED5" w:rsidRDefault="00BC5ED5" w:rsidP="00BC5ED5">
      <w:pPr>
        <w:tabs>
          <w:tab w:val="left" w:pos="426"/>
        </w:tabs>
        <w:autoSpaceDE w:val="0"/>
        <w:autoSpaceDN w:val="0"/>
        <w:adjustRightInd w:val="0"/>
        <w:spacing w:after="0" w:line="240" w:lineRule="auto"/>
        <w:ind w:left="708" w:hanging="708"/>
        <w:contextualSpacing/>
        <w:jc w:val="both"/>
        <w:textAlignment w:val="center"/>
        <w:rPr>
          <w:rFonts w:ascii="Times New Roman" w:eastAsia="Times New Roman" w:hAnsi="Times New Roman" w:cs="Times New Roman"/>
          <w:sz w:val="24"/>
          <w:szCs w:val="24"/>
          <w:lang w:eastAsia="et-EE"/>
        </w:rPr>
      </w:pPr>
      <w:r w:rsidRPr="00BC5ED5">
        <w:rPr>
          <w:rFonts w:ascii="Times New Roman" w:eastAsia="Times New Roman" w:hAnsi="Times New Roman" w:cs="Times New Roman"/>
          <w:sz w:val="24"/>
          <w:szCs w:val="24"/>
          <w:lang w:eastAsia="et-EE"/>
        </w:rPr>
        <w:lastRenderedPageBreak/>
        <w:t xml:space="preserve">11.4. </w:t>
      </w:r>
      <w:r w:rsidRPr="00BC5ED5">
        <w:rPr>
          <w:rFonts w:ascii="Times New Roman" w:eastAsia="Times New Roman" w:hAnsi="Times New Roman" w:cs="Times New Roman"/>
          <w:sz w:val="24"/>
          <w:szCs w:val="24"/>
          <w:lang w:eastAsia="et-EE"/>
        </w:rPr>
        <w:tab/>
        <w:t xml:space="preserve">Kõik lepingust tulenevad erimeelsused püütakse lahendada läbirääkimiste teel. Kui kokkulepet ei saavutata, lahendab vaidluse esimeses astmes Tartu Maakohus. </w:t>
      </w:r>
    </w:p>
    <w:p w14:paraId="6E764461" w14:textId="77777777" w:rsidR="00BC5ED5" w:rsidRPr="00BC5ED5" w:rsidRDefault="00BC5ED5" w:rsidP="00BC5ED5">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t-EE"/>
        </w:rPr>
      </w:pPr>
    </w:p>
    <w:p w14:paraId="4A2A3A71" w14:textId="77777777" w:rsidR="00BC5ED5" w:rsidRPr="00BC5ED5" w:rsidRDefault="00BC5ED5" w:rsidP="00BC5ED5">
      <w:pPr>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t-EE"/>
        </w:rPr>
      </w:pPr>
      <w:r w:rsidRPr="00BC5ED5">
        <w:rPr>
          <w:rFonts w:ascii="Times New Roman" w:eastAsia="Times New Roman" w:hAnsi="Times New Roman" w:cs="Times New Roman"/>
          <w:b/>
          <w:bCs/>
          <w:sz w:val="24"/>
          <w:szCs w:val="24"/>
          <w:lang w:eastAsia="et-EE"/>
        </w:rPr>
        <w:t>12. Poolte rekvisiidid</w:t>
      </w:r>
    </w:p>
    <w:p w14:paraId="5110EEF8" w14:textId="77777777" w:rsidR="00BC5ED5" w:rsidRPr="00BC5ED5" w:rsidRDefault="00BC5ED5" w:rsidP="00BC5ED5">
      <w:pPr>
        <w:tabs>
          <w:tab w:val="left" w:pos="227"/>
        </w:tabs>
        <w:autoSpaceDE w:val="0"/>
        <w:autoSpaceDN w:val="0"/>
        <w:adjustRightInd w:val="0"/>
        <w:spacing w:after="0" w:line="240" w:lineRule="auto"/>
        <w:ind w:left="708" w:hanging="708"/>
        <w:jc w:val="both"/>
        <w:textAlignment w:val="center"/>
        <w:rPr>
          <w:rFonts w:ascii="Times New Roman" w:eastAsia="Times New Roman" w:hAnsi="Times New Roman" w:cs="Times New Roman"/>
          <w:sz w:val="24"/>
          <w:szCs w:val="24"/>
          <w:lang w:eastAsia="et-EE"/>
        </w:rPr>
      </w:pPr>
      <w:r w:rsidRPr="00BC5ED5">
        <w:rPr>
          <w:rFonts w:ascii="Times New Roman" w:eastAsia="Times New Roman" w:hAnsi="Times New Roman" w:cs="Times New Roman"/>
          <w:sz w:val="24"/>
          <w:szCs w:val="24"/>
          <w:lang w:eastAsia="et-EE"/>
        </w:rPr>
        <w:t xml:space="preserve">12.1. </w:t>
      </w:r>
      <w:r w:rsidRPr="00BC5ED5">
        <w:rPr>
          <w:rFonts w:ascii="Times New Roman" w:eastAsia="Times New Roman" w:hAnsi="Times New Roman" w:cs="Times New Roman"/>
          <w:sz w:val="24"/>
          <w:szCs w:val="24"/>
          <w:lang w:eastAsia="et-EE"/>
        </w:rPr>
        <w:tab/>
        <w:t xml:space="preserve">Pooled on kohustatud viivitamata teavitama teist poolt muudatustest alltoodud andmetes. </w:t>
      </w:r>
    </w:p>
    <w:p w14:paraId="11AC8BD8" w14:textId="2813CF9B" w:rsidR="00BC5ED5" w:rsidRDefault="00BC5ED5" w:rsidP="00BC5ED5">
      <w:pPr>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t-EE"/>
        </w:rPr>
      </w:pPr>
      <w:r w:rsidRPr="00BC5ED5">
        <w:rPr>
          <w:rFonts w:ascii="Times New Roman" w:eastAsia="Times New Roman" w:hAnsi="Times New Roman" w:cs="Times New Roman"/>
          <w:sz w:val="24"/>
          <w:szCs w:val="24"/>
          <w:lang w:eastAsia="et-EE"/>
        </w:rPr>
        <w:t xml:space="preserve">12.2. </w:t>
      </w:r>
      <w:r w:rsidRPr="00BC5ED5">
        <w:rPr>
          <w:rFonts w:ascii="Times New Roman" w:eastAsia="Times New Roman" w:hAnsi="Times New Roman" w:cs="Times New Roman"/>
          <w:sz w:val="24"/>
          <w:szCs w:val="24"/>
          <w:lang w:eastAsia="et-EE"/>
        </w:rPr>
        <w:tab/>
        <w:t xml:space="preserve">Poolte </w:t>
      </w:r>
      <w:r w:rsidR="00A203AC">
        <w:rPr>
          <w:rFonts w:ascii="Times New Roman" w:eastAsia="Times New Roman" w:hAnsi="Times New Roman" w:cs="Times New Roman"/>
          <w:sz w:val="24"/>
          <w:szCs w:val="24"/>
          <w:lang w:eastAsia="et-EE"/>
        </w:rPr>
        <w:t>esindajate allkirjad.</w:t>
      </w:r>
    </w:p>
    <w:p w14:paraId="12B47F7E" w14:textId="77777777" w:rsidR="00A203AC" w:rsidRPr="00BC5ED5" w:rsidRDefault="00A203AC" w:rsidP="00BC5ED5">
      <w:pPr>
        <w:tabs>
          <w:tab w:val="left" w:pos="227"/>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t-EE"/>
        </w:rPr>
      </w:pPr>
    </w:p>
    <w:p w14:paraId="237D9897" w14:textId="77777777" w:rsidR="00BC5ED5" w:rsidRPr="00BC5ED5" w:rsidRDefault="00BC5ED5" w:rsidP="00BC5ED5">
      <w:pPr>
        <w:spacing w:after="0" w:line="240" w:lineRule="atLeast"/>
        <w:jc w:val="both"/>
        <w:rPr>
          <w:rFonts w:ascii="Times New Roman" w:eastAsia="Times New Roman" w:hAnsi="Times New Roman" w:cs="Times New Roman"/>
          <w:b/>
          <w:iCs/>
          <w:sz w:val="24"/>
          <w:szCs w:val="24"/>
          <w:u w:val="single"/>
        </w:rPr>
      </w:pPr>
      <w:r w:rsidRPr="00BC5ED5">
        <w:rPr>
          <w:rFonts w:ascii="Times New Roman" w:eastAsia="Times New Roman" w:hAnsi="Times New Roman" w:cs="Times New Roman"/>
          <w:b/>
          <w:iCs/>
          <w:sz w:val="24"/>
          <w:szCs w:val="24"/>
        </w:rPr>
        <w:t xml:space="preserve">Tellija:   </w:t>
      </w:r>
      <w:r w:rsidRPr="00BC5ED5">
        <w:rPr>
          <w:rFonts w:ascii="Times New Roman" w:eastAsia="Times New Roman" w:hAnsi="Times New Roman" w:cs="Times New Roman"/>
          <w:b/>
          <w:iCs/>
          <w:sz w:val="24"/>
          <w:szCs w:val="24"/>
        </w:rPr>
        <w:tab/>
      </w:r>
      <w:r w:rsidRPr="00BC5ED5">
        <w:rPr>
          <w:rFonts w:ascii="Times New Roman" w:eastAsia="Times New Roman" w:hAnsi="Times New Roman" w:cs="Times New Roman"/>
          <w:b/>
          <w:iCs/>
          <w:sz w:val="24"/>
          <w:szCs w:val="24"/>
        </w:rPr>
        <w:tab/>
      </w:r>
      <w:r w:rsidRPr="00BC5ED5">
        <w:rPr>
          <w:rFonts w:ascii="Times New Roman" w:eastAsia="Times New Roman" w:hAnsi="Times New Roman" w:cs="Times New Roman"/>
          <w:b/>
          <w:iCs/>
          <w:sz w:val="24"/>
          <w:szCs w:val="24"/>
        </w:rPr>
        <w:tab/>
      </w:r>
      <w:r w:rsidRPr="00BC5ED5">
        <w:rPr>
          <w:rFonts w:ascii="Times New Roman" w:eastAsia="Times New Roman" w:hAnsi="Times New Roman" w:cs="Times New Roman"/>
          <w:b/>
          <w:iCs/>
          <w:sz w:val="24"/>
          <w:szCs w:val="24"/>
        </w:rPr>
        <w:tab/>
      </w:r>
      <w:r w:rsidRPr="00BC5ED5">
        <w:rPr>
          <w:rFonts w:ascii="Times New Roman" w:eastAsia="Times New Roman" w:hAnsi="Times New Roman" w:cs="Times New Roman"/>
          <w:b/>
          <w:iCs/>
          <w:sz w:val="24"/>
          <w:szCs w:val="24"/>
        </w:rPr>
        <w:tab/>
      </w:r>
      <w:r w:rsidRPr="00BC5ED5">
        <w:rPr>
          <w:rFonts w:ascii="Times New Roman" w:eastAsia="Times New Roman" w:hAnsi="Times New Roman" w:cs="Times New Roman"/>
          <w:b/>
          <w:iCs/>
          <w:sz w:val="24"/>
          <w:szCs w:val="24"/>
        </w:rPr>
        <w:tab/>
        <w:t xml:space="preserve">Töövõtja: </w:t>
      </w:r>
      <w:r w:rsidRPr="00BC5ED5">
        <w:rPr>
          <w:rFonts w:ascii="Times New Roman" w:eastAsia="Times New Roman" w:hAnsi="Times New Roman" w:cs="Times New Roman"/>
          <w:sz w:val="24"/>
          <w:szCs w:val="24"/>
        </w:rPr>
        <w:t xml:space="preserve">                        </w:t>
      </w:r>
    </w:p>
    <w:p w14:paraId="24539866" w14:textId="6434AC2E" w:rsidR="00BC5ED5" w:rsidRPr="00BC5ED5" w:rsidRDefault="00BC5ED5" w:rsidP="00BC5ED5">
      <w:pPr>
        <w:spacing w:after="0" w:line="240" w:lineRule="auto"/>
        <w:jc w:val="both"/>
        <w:rPr>
          <w:rFonts w:ascii="Times New Roman" w:eastAsia="Times New Roman" w:hAnsi="Times New Roman" w:cs="Times New Roman"/>
          <w:sz w:val="24"/>
          <w:szCs w:val="24"/>
        </w:rPr>
      </w:pPr>
      <w:r w:rsidRPr="00BC5ED5">
        <w:rPr>
          <w:rFonts w:ascii="Times New Roman" w:eastAsia="Times New Roman" w:hAnsi="Times New Roman" w:cs="Times New Roman"/>
          <w:sz w:val="24"/>
          <w:szCs w:val="24"/>
        </w:rPr>
        <w:t>Valga Vallavalitsus </w:t>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p>
    <w:p w14:paraId="360A35BB" w14:textId="23C3BF2D" w:rsidR="00BC5ED5" w:rsidRPr="00BC5ED5" w:rsidRDefault="00BC5ED5" w:rsidP="00BC5ED5">
      <w:pPr>
        <w:spacing w:after="0" w:line="240" w:lineRule="auto"/>
        <w:jc w:val="both"/>
        <w:rPr>
          <w:rFonts w:ascii="Times New Roman" w:eastAsia="Times New Roman" w:hAnsi="Times New Roman" w:cs="Times New Roman"/>
          <w:sz w:val="24"/>
          <w:szCs w:val="24"/>
        </w:rPr>
      </w:pPr>
      <w:r w:rsidRPr="00BC5ED5">
        <w:rPr>
          <w:rFonts w:ascii="Times New Roman" w:eastAsia="Times New Roman" w:hAnsi="Times New Roman" w:cs="Times New Roman"/>
          <w:sz w:val="24"/>
          <w:szCs w:val="24"/>
        </w:rPr>
        <w:t>77000507</w:t>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r w:rsidRPr="00BC5ED5">
        <w:rPr>
          <w:rFonts w:ascii="Times New Roman" w:eastAsia="Times New Roman" w:hAnsi="Times New Roman" w:cs="Times New Roman"/>
          <w:sz w:val="24"/>
          <w:szCs w:val="24"/>
        </w:rPr>
        <w:tab/>
      </w:r>
    </w:p>
    <w:p w14:paraId="40BC1502" w14:textId="77777777" w:rsidR="00BC5ED5" w:rsidRPr="00BC5ED5" w:rsidRDefault="00BC5ED5" w:rsidP="00BC5ED5">
      <w:pPr>
        <w:spacing w:after="0" w:line="240" w:lineRule="auto"/>
        <w:jc w:val="both"/>
        <w:rPr>
          <w:rFonts w:ascii="Times New Roman" w:eastAsia="Times New Roman" w:hAnsi="Times New Roman" w:cs="Times New Roman"/>
          <w:i/>
          <w:iCs/>
          <w:sz w:val="24"/>
          <w:szCs w:val="24"/>
        </w:rPr>
      </w:pPr>
    </w:p>
    <w:p w14:paraId="3E478580" w14:textId="640ADEEB" w:rsidR="00BC5ED5" w:rsidRPr="00BC5ED5" w:rsidRDefault="00BC5ED5" w:rsidP="00BC5ED5">
      <w:pPr>
        <w:spacing w:after="0" w:line="240" w:lineRule="auto"/>
        <w:jc w:val="both"/>
        <w:rPr>
          <w:rFonts w:ascii="Times New Roman" w:eastAsia="Times New Roman" w:hAnsi="Times New Roman" w:cs="Times New Roman"/>
          <w:i/>
          <w:iCs/>
          <w:sz w:val="24"/>
          <w:szCs w:val="24"/>
        </w:rPr>
      </w:pPr>
    </w:p>
    <w:p w14:paraId="58D95FA2" w14:textId="77777777" w:rsidR="00BC5ED5" w:rsidRPr="00BC5ED5" w:rsidRDefault="00BC5ED5" w:rsidP="00BC5ED5">
      <w:pPr>
        <w:spacing w:after="0" w:line="240" w:lineRule="auto"/>
        <w:jc w:val="both"/>
        <w:rPr>
          <w:rFonts w:ascii="Times New Roman" w:eastAsia="Times New Roman" w:hAnsi="Times New Roman" w:cs="Times New Roman"/>
          <w:i/>
          <w:iCs/>
          <w:sz w:val="24"/>
          <w:szCs w:val="24"/>
        </w:rPr>
      </w:pPr>
    </w:p>
    <w:p w14:paraId="2636A56A" w14:textId="4104F6FF" w:rsidR="00BC5ED5" w:rsidRPr="00BC5ED5" w:rsidRDefault="00F51647" w:rsidP="00BC5ED5">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b/>
          <w:bCs/>
          <w:sz w:val="24"/>
          <w:szCs w:val="24"/>
        </w:rPr>
        <w:t>Monika Rogenbaum</w:t>
      </w:r>
      <w:r w:rsidR="00BC5ED5" w:rsidRPr="00BC5ED5">
        <w:rPr>
          <w:rFonts w:ascii="Times New Roman" w:eastAsia="Times New Roman" w:hAnsi="Times New Roman" w:cs="Times New Roman"/>
          <w:b/>
          <w:bCs/>
          <w:sz w:val="24"/>
          <w:szCs w:val="24"/>
        </w:rPr>
        <w:tab/>
      </w:r>
      <w:r w:rsidR="00BC5ED5" w:rsidRPr="00BC5ED5">
        <w:rPr>
          <w:rFonts w:ascii="Times New Roman" w:eastAsia="Times New Roman" w:hAnsi="Times New Roman" w:cs="Times New Roman"/>
          <w:b/>
          <w:bCs/>
          <w:sz w:val="24"/>
          <w:szCs w:val="24"/>
        </w:rPr>
        <w:tab/>
      </w:r>
      <w:r w:rsidR="00BC5ED5" w:rsidRPr="00BC5ED5">
        <w:rPr>
          <w:rFonts w:ascii="Times New Roman" w:eastAsia="Times New Roman" w:hAnsi="Times New Roman" w:cs="Times New Roman"/>
          <w:b/>
          <w:bCs/>
          <w:sz w:val="24"/>
          <w:szCs w:val="24"/>
        </w:rPr>
        <w:tab/>
      </w:r>
      <w:r w:rsidR="00BC5ED5" w:rsidRPr="00BC5ED5">
        <w:rPr>
          <w:rFonts w:ascii="Times New Roman" w:eastAsia="Times New Roman" w:hAnsi="Times New Roman" w:cs="Times New Roman"/>
          <w:b/>
          <w:bCs/>
          <w:sz w:val="24"/>
          <w:szCs w:val="24"/>
        </w:rPr>
        <w:tab/>
      </w:r>
      <w:r w:rsidR="00BC5ED5" w:rsidRPr="00BC5ED5">
        <w:rPr>
          <w:rFonts w:ascii="Times New Roman" w:eastAsia="Times New Roman" w:hAnsi="Times New Roman" w:cs="Times New Roman"/>
          <w:b/>
          <w:bCs/>
          <w:sz w:val="24"/>
          <w:szCs w:val="24"/>
        </w:rPr>
        <w:tab/>
      </w:r>
    </w:p>
    <w:p w14:paraId="1802E5B6" w14:textId="7512EED1" w:rsidR="00414056" w:rsidRPr="001328B7" w:rsidRDefault="001328B7">
      <w:pPr>
        <w:rPr>
          <w:i/>
          <w:iCs/>
        </w:rPr>
      </w:pPr>
      <w:r w:rsidRPr="001328B7">
        <w:rPr>
          <w:i/>
          <w:iCs/>
        </w:rPr>
        <w:t>/allkirjastanud digitaalselt/</w:t>
      </w:r>
      <w:r w:rsidRPr="001328B7">
        <w:rPr>
          <w:i/>
          <w:iCs/>
        </w:rPr>
        <w:tab/>
      </w:r>
      <w:r w:rsidRPr="001328B7">
        <w:rPr>
          <w:i/>
          <w:iCs/>
        </w:rPr>
        <w:tab/>
      </w:r>
      <w:r w:rsidRPr="001328B7">
        <w:rPr>
          <w:i/>
          <w:iCs/>
        </w:rPr>
        <w:tab/>
      </w:r>
      <w:r w:rsidRPr="001328B7">
        <w:rPr>
          <w:i/>
          <w:iCs/>
        </w:rPr>
        <w:tab/>
        <w:t>/allkirjastanud digitaalselt/</w:t>
      </w:r>
    </w:p>
    <w:sectPr w:rsidR="00414056" w:rsidRPr="00132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D0BE0"/>
    <w:multiLevelType w:val="multilevel"/>
    <w:tmpl w:val="BA3068B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C38251C"/>
    <w:multiLevelType w:val="multilevel"/>
    <w:tmpl w:val="BA3068B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8820C44"/>
    <w:multiLevelType w:val="multilevel"/>
    <w:tmpl w:val="BA3068B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D5"/>
    <w:rsid w:val="001328B7"/>
    <w:rsid w:val="001C0F02"/>
    <w:rsid w:val="001F1334"/>
    <w:rsid w:val="003056D7"/>
    <w:rsid w:val="003D3261"/>
    <w:rsid w:val="00414056"/>
    <w:rsid w:val="0047462F"/>
    <w:rsid w:val="0048501F"/>
    <w:rsid w:val="00496702"/>
    <w:rsid w:val="005D688D"/>
    <w:rsid w:val="00696AAB"/>
    <w:rsid w:val="007B742E"/>
    <w:rsid w:val="00895FD2"/>
    <w:rsid w:val="00A01691"/>
    <w:rsid w:val="00A203AC"/>
    <w:rsid w:val="00A8632A"/>
    <w:rsid w:val="00BC5ED5"/>
    <w:rsid w:val="00C729D0"/>
    <w:rsid w:val="00D563CE"/>
    <w:rsid w:val="00F516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CB6E"/>
  <w15:chartTrackingRefBased/>
  <w15:docId w15:val="{3987F51C-CBA0-4EF4-BFBB-BCF9B294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A01691"/>
    <w:rPr>
      <w:color w:val="0563C1" w:themeColor="hyperlink"/>
      <w:u w:val="single"/>
    </w:rPr>
  </w:style>
  <w:style w:type="character" w:styleId="Lahendamatamainimine">
    <w:name w:val="Unresolved Mention"/>
    <w:basedOn w:val="Liguvaikefont"/>
    <w:uiPriority w:val="99"/>
    <w:semiHidden/>
    <w:unhideWhenUsed/>
    <w:rsid w:val="00A01691"/>
    <w:rPr>
      <w:color w:val="605E5C"/>
      <w:shd w:val="clear" w:color="auto" w:fill="E1DFDD"/>
    </w:rPr>
  </w:style>
  <w:style w:type="paragraph" w:styleId="Loendilik">
    <w:name w:val="List Paragraph"/>
    <w:basedOn w:val="Normaallaad"/>
    <w:uiPriority w:val="34"/>
    <w:qFormat/>
    <w:rsid w:val="00F51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mas.Moldre@valg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4859</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Möldre</dc:creator>
  <cp:keywords/>
  <dc:description/>
  <cp:lastModifiedBy>Urmas Möldre</cp:lastModifiedBy>
  <cp:revision>2</cp:revision>
  <dcterms:created xsi:type="dcterms:W3CDTF">2021-10-06T06:57:00Z</dcterms:created>
  <dcterms:modified xsi:type="dcterms:W3CDTF">2021-10-06T06:57:00Z</dcterms:modified>
</cp:coreProperties>
</file>