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B859A1" w14:textId="47425262" w:rsidR="0028347C" w:rsidRPr="0028347C" w:rsidRDefault="0028347C" w:rsidP="00CC45C4">
      <w:pPr>
        <w:pStyle w:val="Kehatekst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Tehniline kirjeldus - Pedeli paisjärve purskkaev</w:t>
      </w:r>
    </w:p>
    <w:p w14:paraId="78BAB5C2" w14:textId="77777777" w:rsidR="00AA6DD2" w:rsidRPr="00B51EC9" w:rsidRDefault="00AA6DD2" w:rsidP="00CC45C4">
      <w:pPr>
        <w:pStyle w:val="Kehatekst"/>
        <w:jc w:val="both"/>
        <w:rPr>
          <w:rFonts w:ascii="Times New Roman" w:hAnsi="Times New Roman" w:cs="Times New Roman"/>
          <w:b/>
        </w:rPr>
      </w:pPr>
    </w:p>
    <w:p w14:paraId="2DDBD541" w14:textId="77777777" w:rsidR="00AA6DD2" w:rsidRPr="00B51EC9" w:rsidRDefault="00AA6DD2" w:rsidP="00CC45C4">
      <w:pPr>
        <w:pStyle w:val="Kehatekst"/>
        <w:spacing w:before="5"/>
        <w:jc w:val="both"/>
        <w:rPr>
          <w:rFonts w:ascii="Times New Roman" w:hAnsi="Times New Roman" w:cs="Times New Roman"/>
          <w:b/>
        </w:rPr>
      </w:pPr>
    </w:p>
    <w:p w14:paraId="21E8EDCB" w14:textId="10763D6A" w:rsidR="00B51EC9" w:rsidRDefault="00B51EC9" w:rsidP="0028347C">
      <w:pPr>
        <w:pStyle w:val="Kehatekst"/>
        <w:spacing w:line="278" w:lineRule="auto"/>
        <w:ind w:right="-11"/>
        <w:jc w:val="both"/>
        <w:rPr>
          <w:rFonts w:ascii="Times New Roman" w:hAnsi="Times New Roman" w:cs="Times New Roman"/>
        </w:rPr>
      </w:pPr>
      <w:r w:rsidRPr="00B51EC9">
        <w:rPr>
          <w:rFonts w:ascii="Times New Roman" w:hAnsi="Times New Roman" w:cs="Times New Roman"/>
        </w:rPr>
        <w:t>Hankega soovitakse leida tööde teostaja purskkaevu paigaldamiseks Pedeli paisjärve (</w:t>
      </w:r>
      <w:r w:rsidR="004A6020">
        <w:rPr>
          <w:rFonts w:ascii="Times New Roman" w:hAnsi="Times New Roman" w:cs="Times New Roman"/>
        </w:rPr>
        <w:t>R</w:t>
      </w:r>
      <w:r w:rsidRPr="00B51EC9">
        <w:rPr>
          <w:rFonts w:ascii="Times New Roman" w:hAnsi="Times New Roman" w:cs="Times New Roman"/>
        </w:rPr>
        <w:t>annajärv/IV järv) avatud veealale. Purskkaevu asukoht jääb neljanda paisjärve rannamaja ja supluskoha vahele (vt asukoha skeem).</w:t>
      </w:r>
    </w:p>
    <w:p w14:paraId="5D0E1537" w14:textId="77777777" w:rsidR="00B51EC9" w:rsidRPr="00B51EC9" w:rsidRDefault="00B51EC9" w:rsidP="00CC45C4">
      <w:pPr>
        <w:pStyle w:val="Kehatekst"/>
        <w:spacing w:line="278" w:lineRule="auto"/>
        <w:ind w:left="120" w:right="582"/>
        <w:jc w:val="both"/>
        <w:rPr>
          <w:rFonts w:ascii="Times New Roman" w:hAnsi="Times New Roman" w:cs="Times New Roman"/>
        </w:rPr>
      </w:pPr>
    </w:p>
    <w:p w14:paraId="5E84E241" w14:textId="1D7CDE51" w:rsidR="00AA6DD2" w:rsidRPr="00B51EC9" w:rsidRDefault="00B51EC9" w:rsidP="00CC45C4">
      <w:pPr>
        <w:pStyle w:val="Kehatekst"/>
        <w:jc w:val="both"/>
        <w:rPr>
          <w:rFonts w:ascii="Times New Roman" w:hAnsi="Times New Roman" w:cs="Times New Roman"/>
        </w:rPr>
      </w:pPr>
      <w:r w:rsidRPr="00B51EC9">
        <w:rPr>
          <w:rFonts w:ascii="Times New Roman" w:hAnsi="Times New Roman" w:cs="Times New Roman"/>
        </w:rPr>
        <w:t xml:space="preserve">Hanke eesmärk on paigaldada purskkaev, mis sobib </w:t>
      </w:r>
      <w:r w:rsidR="00CC45C4">
        <w:rPr>
          <w:rFonts w:ascii="Times New Roman" w:hAnsi="Times New Roman" w:cs="Times New Roman"/>
        </w:rPr>
        <w:t>ümbruse</w:t>
      </w:r>
      <w:r w:rsidRPr="00B51EC9">
        <w:rPr>
          <w:rFonts w:ascii="Times New Roman" w:hAnsi="Times New Roman" w:cs="Times New Roman"/>
        </w:rPr>
        <w:t xml:space="preserve"> lahendusega, on töökindel ning ilmestab linnaruumi. Arvestama peab ökonoomse ekspluateerimise põhimõtet - kulud (elektrienergia tarbimine, varuosade maksumus, kättesaadavus, hoolduskulud) oleksid võimalikult madalad. Tehniline kirjeldus on aluseks purskkaevu hinnapakkumusele.</w:t>
      </w:r>
    </w:p>
    <w:p w14:paraId="2AE8CC81" w14:textId="77777777" w:rsidR="00AA6DD2" w:rsidRPr="00B51EC9" w:rsidRDefault="00AA6DD2" w:rsidP="00CC45C4">
      <w:pPr>
        <w:pStyle w:val="Kehatekst"/>
        <w:jc w:val="both"/>
        <w:rPr>
          <w:rFonts w:ascii="Times New Roman" w:hAnsi="Times New Roman" w:cs="Times New Roman"/>
        </w:rPr>
      </w:pPr>
    </w:p>
    <w:p w14:paraId="7FD44FC6" w14:textId="6DD562CD" w:rsidR="00AA6DD2" w:rsidRPr="00B51EC9" w:rsidRDefault="00CC4D56" w:rsidP="00CC45C4">
      <w:pPr>
        <w:pStyle w:val="Kehatekst"/>
        <w:spacing w:before="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E3C44AA" wp14:editId="3A2AB38D">
            <wp:extent cx="5286375" cy="3965051"/>
            <wp:effectExtent l="0" t="0" r="0" b="0"/>
            <wp:docPr id="3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lt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712" cy="3972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74645" w14:textId="5A0085CD" w:rsidR="00B51EC9" w:rsidRDefault="00B51EC9" w:rsidP="00CC45C4">
      <w:pPr>
        <w:pStyle w:val="Kehatekst"/>
        <w:spacing w:before="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Joonis 1. Asukohaskeem</w:t>
      </w:r>
    </w:p>
    <w:p w14:paraId="6119FA2A" w14:textId="77777777" w:rsidR="0028347C" w:rsidRDefault="0028347C" w:rsidP="00CC45C4">
      <w:pPr>
        <w:pStyle w:val="Kehatekst"/>
        <w:spacing w:before="9"/>
        <w:jc w:val="both"/>
        <w:rPr>
          <w:rFonts w:ascii="Times New Roman" w:hAnsi="Times New Roman" w:cs="Times New Roman"/>
        </w:rPr>
      </w:pPr>
    </w:p>
    <w:p w14:paraId="3D13B757" w14:textId="77777777" w:rsidR="00B51EC9" w:rsidRPr="007B21C5" w:rsidRDefault="00B51EC9" w:rsidP="00CC45C4">
      <w:pPr>
        <w:pStyle w:val="Kehatekst"/>
        <w:spacing w:before="6"/>
        <w:jc w:val="both"/>
        <w:rPr>
          <w:rFonts w:ascii="Times New Roman" w:hAnsi="Times New Roman" w:cs="Times New Roman"/>
          <w:u w:val="single"/>
        </w:rPr>
      </w:pPr>
      <w:r w:rsidRPr="007B21C5">
        <w:rPr>
          <w:rFonts w:ascii="Times New Roman" w:hAnsi="Times New Roman" w:cs="Times New Roman"/>
          <w:u w:val="single"/>
        </w:rPr>
        <w:t>Hanke osadeks on:</w:t>
      </w:r>
    </w:p>
    <w:p w14:paraId="386D6AF5" w14:textId="5777DC88" w:rsidR="00B51EC9" w:rsidRPr="00B51EC9" w:rsidRDefault="00B51EC9" w:rsidP="00CC45C4">
      <w:pPr>
        <w:pStyle w:val="Kehatekst"/>
        <w:spacing w:before="6"/>
        <w:jc w:val="both"/>
        <w:rPr>
          <w:rFonts w:ascii="Times New Roman" w:hAnsi="Times New Roman" w:cs="Times New Roman"/>
        </w:rPr>
      </w:pPr>
      <w:r w:rsidRPr="00B51EC9">
        <w:rPr>
          <w:rFonts w:ascii="Times New Roman" w:hAnsi="Times New Roman" w:cs="Times New Roman"/>
        </w:rPr>
        <w:t>•</w:t>
      </w:r>
      <w:r w:rsidRPr="00B51EC9">
        <w:rPr>
          <w:rFonts w:ascii="Times New Roman" w:hAnsi="Times New Roman" w:cs="Times New Roman"/>
        </w:rPr>
        <w:tab/>
        <w:t>Paigaldatava</w:t>
      </w:r>
      <w:r w:rsidR="00D57773">
        <w:rPr>
          <w:rFonts w:ascii="Times New Roman" w:hAnsi="Times New Roman" w:cs="Times New Roman"/>
        </w:rPr>
        <w:t xml:space="preserve"> </w:t>
      </w:r>
      <w:r w:rsidRPr="00B51EC9">
        <w:rPr>
          <w:rFonts w:ascii="Times New Roman" w:hAnsi="Times New Roman" w:cs="Times New Roman"/>
        </w:rPr>
        <w:t>purskkaevu</w:t>
      </w:r>
      <w:r w:rsidR="00D57773">
        <w:rPr>
          <w:rFonts w:ascii="Times New Roman" w:hAnsi="Times New Roman" w:cs="Times New Roman"/>
        </w:rPr>
        <w:t xml:space="preserve"> </w:t>
      </w:r>
      <w:r w:rsidRPr="00B51EC9">
        <w:rPr>
          <w:rFonts w:ascii="Times New Roman" w:hAnsi="Times New Roman" w:cs="Times New Roman"/>
        </w:rPr>
        <w:t>ostmine,</w:t>
      </w:r>
      <w:r w:rsidR="00D57773">
        <w:rPr>
          <w:rFonts w:ascii="Times New Roman" w:hAnsi="Times New Roman" w:cs="Times New Roman"/>
        </w:rPr>
        <w:t xml:space="preserve"> </w:t>
      </w:r>
      <w:r w:rsidRPr="00B51EC9">
        <w:rPr>
          <w:rFonts w:ascii="Times New Roman" w:hAnsi="Times New Roman" w:cs="Times New Roman"/>
        </w:rPr>
        <w:t>tarne</w:t>
      </w:r>
      <w:r w:rsidR="00D57773">
        <w:rPr>
          <w:rFonts w:ascii="Times New Roman" w:hAnsi="Times New Roman" w:cs="Times New Roman"/>
        </w:rPr>
        <w:t xml:space="preserve"> </w:t>
      </w:r>
      <w:r w:rsidRPr="00B51EC9">
        <w:rPr>
          <w:rFonts w:ascii="Times New Roman" w:hAnsi="Times New Roman" w:cs="Times New Roman"/>
        </w:rPr>
        <w:t>(kataloogi-</w:t>
      </w:r>
      <w:r w:rsidR="00D57773">
        <w:rPr>
          <w:rFonts w:ascii="Times New Roman" w:hAnsi="Times New Roman" w:cs="Times New Roman"/>
        </w:rPr>
        <w:t xml:space="preserve"> </w:t>
      </w:r>
      <w:r w:rsidRPr="00B51EC9">
        <w:rPr>
          <w:rFonts w:ascii="Times New Roman" w:hAnsi="Times New Roman" w:cs="Times New Roman"/>
        </w:rPr>
        <w:t>ehk valmistoode)</w:t>
      </w:r>
      <w:r w:rsidR="001F488C">
        <w:rPr>
          <w:rFonts w:ascii="Times New Roman" w:hAnsi="Times New Roman" w:cs="Times New Roman"/>
        </w:rPr>
        <w:t>.</w:t>
      </w:r>
    </w:p>
    <w:p w14:paraId="58AD177D" w14:textId="33E28884" w:rsidR="00B51EC9" w:rsidRPr="00B51EC9" w:rsidRDefault="00B51EC9" w:rsidP="00CC45C4">
      <w:pPr>
        <w:pStyle w:val="Kehatekst"/>
        <w:spacing w:before="6"/>
        <w:jc w:val="both"/>
        <w:rPr>
          <w:rFonts w:ascii="Times New Roman" w:hAnsi="Times New Roman" w:cs="Times New Roman"/>
        </w:rPr>
      </w:pPr>
      <w:r w:rsidRPr="00B51EC9">
        <w:rPr>
          <w:rFonts w:ascii="Times New Roman" w:hAnsi="Times New Roman" w:cs="Times New Roman"/>
        </w:rPr>
        <w:t>•</w:t>
      </w:r>
      <w:r w:rsidRPr="00B51EC9">
        <w:rPr>
          <w:rFonts w:ascii="Times New Roman" w:hAnsi="Times New Roman" w:cs="Times New Roman"/>
        </w:rPr>
        <w:tab/>
        <w:t xml:space="preserve">Purskkaevu paigaldamiseks vajalikud </w:t>
      </w:r>
      <w:proofErr w:type="spellStart"/>
      <w:r w:rsidRPr="00B51EC9">
        <w:rPr>
          <w:rFonts w:ascii="Times New Roman" w:hAnsi="Times New Roman" w:cs="Times New Roman"/>
        </w:rPr>
        <w:t>elektritööd</w:t>
      </w:r>
      <w:proofErr w:type="spellEnd"/>
      <w:r w:rsidRPr="00B51EC9">
        <w:rPr>
          <w:rFonts w:ascii="Times New Roman" w:hAnsi="Times New Roman" w:cs="Times New Roman"/>
        </w:rPr>
        <w:t>, kaabli paigaldus jms</w:t>
      </w:r>
      <w:r w:rsidR="001F488C">
        <w:rPr>
          <w:rFonts w:ascii="Times New Roman" w:hAnsi="Times New Roman" w:cs="Times New Roman"/>
        </w:rPr>
        <w:t>.</w:t>
      </w:r>
    </w:p>
    <w:p w14:paraId="036AF220" w14:textId="149C0214" w:rsidR="00B51EC9" w:rsidRPr="00B51EC9" w:rsidRDefault="00B51EC9" w:rsidP="00CC45C4">
      <w:pPr>
        <w:pStyle w:val="Kehatekst"/>
        <w:spacing w:before="6"/>
        <w:jc w:val="both"/>
        <w:rPr>
          <w:rFonts w:ascii="Times New Roman" w:hAnsi="Times New Roman" w:cs="Times New Roman"/>
        </w:rPr>
      </w:pPr>
      <w:r w:rsidRPr="00B51EC9">
        <w:rPr>
          <w:rFonts w:ascii="Times New Roman" w:hAnsi="Times New Roman" w:cs="Times New Roman"/>
        </w:rPr>
        <w:t>•</w:t>
      </w:r>
      <w:r w:rsidRPr="00B51EC9">
        <w:rPr>
          <w:rFonts w:ascii="Times New Roman" w:hAnsi="Times New Roman" w:cs="Times New Roman"/>
        </w:rPr>
        <w:tab/>
        <w:t>Purskkaevu</w:t>
      </w:r>
      <w:r w:rsidR="00D57773">
        <w:rPr>
          <w:rFonts w:ascii="Times New Roman" w:hAnsi="Times New Roman" w:cs="Times New Roman"/>
        </w:rPr>
        <w:t xml:space="preserve"> </w:t>
      </w:r>
      <w:r w:rsidRPr="00B51EC9">
        <w:rPr>
          <w:rFonts w:ascii="Times New Roman" w:hAnsi="Times New Roman" w:cs="Times New Roman"/>
        </w:rPr>
        <w:t>paigaldamine</w:t>
      </w:r>
      <w:r w:rsidR="002C4F81">
        <w:rPr>
          <w:rFonts w:ascii="Times New Roman" w:hAnsi="Times New Roman" w:cs="Times New Roman"/>
        </w:rPr>
        <w:t xml:space="preserve"> paisjärve </w:t>
      </w:r>
      <w:r w:rsidRPr="00B51EC9">
        <w:rPr>
          <w:rFonts w:ascii="Times New Roman" w:hAnsi="Times New Roman" w:cs="Times New Roman"/>
        </w:rPr>
        <w:t>ja</w:t>
      </w:r>
      <w:r w:rsidR="00D57773">
        <w:rPr>
          <w:rFonts w:ascii="Times New Roman" w:hAnsi="Times New Roman" w:cs="Times New Roman"/>
        </w:rPr>
        <w:t xml:space="preserve"> </w:t>
      </w:r>
      <w:r w:rsidRPr="00B51EC9">
        <w:rPr>
          <w:rFonts w:ascii="Times New Roman" w:hAnsi="Times New Roman" w:cs="Times New Roman"/>
        </w:rPr>
        <w:t>seadistamine</w:t>
      </w:r>
      <w:r w:rsidR="00D57773">
        <w:rPr>
          <w:rFonts w:ascii="Times New Roman" w:hAnsi="Times New Roman" w:cs="Times New Roman"/>
        </w:rPr>
        <w:t xml:space="preserve"> </w:t>
      </w:r>
      <w:r w:rsidRPr="00B51EC9">
        <w:rPr>
          <w:rFonts w:ascii="Times New Roman" w:hAnsi="Times New Roman" w:cs="Times New Roman"/>
        </w:rPr>
        <w:t>(veesüsteem, valgussüsteem)</w:t>
      </w:r>
      <w:r w:rsidR="001F488C">
        <w:rPr>
          <w:rFonts w:ascii="Times New Roman" w:hAnsi="Times New Roman" w:cs="Times New Roman"/>
        </w:rPr>
        <w:t>.</w:t>
      </w:r>
    </w:p>
    <w:p w14:paraId="6D24E76D" w14:textId="40086FBD" w:rsidR="00AA6DD2" w:rsidRDefault="00B51EC9" w:rsidP="00CC45C4">
      <w:pPr>
        <w:pStyle w:val="Kehatekst"/>
        <w:spacing w:before="6"/>
        <w:jc w:val="both"/>
        <w:rPr>
          <w:rFonts w:ascii="Times New Roman" w:hAnsi="Times New Roman" w:cs="Times New Roman"/>
        </w:rPr>
      </w:pPr>
      <w:r w:rsidRPr="00B51EC9">
        <w:rPr>
          <w:rFonts w:ascii="Times New Roman" w:hAnsi="Times New Roman" w:cs="Times New Roman"/>
        </w:rPr>
        <w:t>•</w:t>
      </w:r>
      <w:r w:rsidRPr="00B51EC9">
        <w:rPr>
          <w:rFonts w:ascii="Times New Roman" w:hAnsi="Times New Roman" w:cs="Times New Roman"/>
        </w:rPr>
        <w:tab/>
        <w:t>Koolitus tellijale - purskkaevu juhtimissüsteem, hooldamisjuhised jms</w:t>
      </w:r>
      <w:r w:rsidR="001F488C">
        <w:rPr>
          <w:rFonts w:ascii="Times New Roman" w:hAnsi="Times New Roman" w:cs="Times New Roman"/>
        </w:rPr>
        <w:t>.</w:t>
      </w:r>
    </w:p>
    <w:p w14:paraId="136CCDA8" w14:textId="77777777" w:rsidR="00B403F7" w:rsidRPr="00B51EC9" w:rsidRDefault="00B403F7" w:rsidP="00CC45C4">
      <w:pPr>
        <w:pStyle w:val="Kehatekst"/>
        <w:spacing w:before="6"/>
        <w:jc w:val="both"/>
        <w:rPr>
          <w:rFonts w:ascii="Times New Roman" w:hAnsi="Times New Roman" w:cs="Times New Roman"/>
        </w:rPr>
      </w:pPr>
    </w:p>
    <w:p w14:paraId="62FAD9A4" w14:textId="63E5C1AF" w:rsidR="00B51EC9" w:rsidRPr="00B51EC9" w:rsidRDefault="00B51EC9" w:rsidP="00B403F7">
      <w:pPr>
        <w:pStyle w:val="Kehatekst"/>
        <w:spacing w:before="6"/>
        <w:jc w:val="both"/>
        <w:rPr>
          <w:rFonts w:ascii="Times New Roman" w:hAnsi="Times New Roman" w:cs="Times New Roman"/>
        </w:rPr>
      </w:pPr>
      <w:r w:rsidRPr="00B51EC9">
        <w:rPr>
          <w:rFonts w:ascii="Times New Roman" w:hAnsi="Times New Roman" w:cs="Times New Roman"/>
        </w:rPr>
        <w:t>Pakkuja peab esitama pakkumuse arvestusega, et pakkumuse maksumuse vormil esitatud lõpphinnas sisalduvad kõik tegevused, mis on vajalikud hankelepingu eesmärgi nõuetekohaseks saavutamiseks.</w:t>
      </w:r>
      <w:r w:rsidR="001F488C">
        <w:rPr>
          <w:rFonts w:ascii="Times New Roman" w:hAnsi="Times New Roman" w:cs="Times New Roman"/>
        </w:rPr>
        <w:t xml:space="preserve"> </w:t>
      </w:r>
      <w:r w:rsidRPr="00B51EC9">
        <w:rPr>
          <w:rFonts w:ascii="Times New Roman" w:hAnsi="Times New Roman" w:cs="Times New Roman"/>
        </w:rPr>
        <w:t>Töövõttu kuuluvad ka need tööd ja toimingud, mis ei ole tehnilises kirjelduses otseselt kirjeldatud, kuid mille tegemine on vajalik hankija eesmärgi saavutamiseks (</w:t>
      </w:r>
      <w:r w:rsidR="001F488C">
        <w:rPr>
          <w:rFonts w:ascii="Times New Roman" w:hAnsi="Times New Roman" w:cs="Times New Roman"/>
        </w:rPr>
        <w:t xml:space="preserve">vajadusel </w:t>
      </w:r>
      <w:r w:rsidRPr="00B51EC9">
        <w:rPr>
          <w:rFonts w:ascii="Times New Roman" w:hAnsi="Times New Roman" w:cs="Times New Roman"/>
        </w:rPr>
        <w:t>elektripaigaldise projekt jms).</w:t>
      </w:r>
    </w:p>
    <w:p w14:paraId="4C7C5E24" w14:textId="77777777" w:rsidR="00B51EC9" w:rsidRPr="00B51EC9" w:rsidRDefault="00B51EC9" w:rsidP="00B403F7">
      <w:pPr>
        <w:pStyle w:val="Kehatekst"/>
        <w:spacing w:before="6"/>
        <w:jc w:val="both"/>
        <w:rPr>
          <w:rFonts w:ascii="Times New Roman" w:hAnsi="Times New Roman" w:cs="Times New Roman"/>
        </w:rPr>
      </w:pPr>
    </w:p>
    <w:p w14:paraId="5A3464B1" w14:textId="0BC91115" w:rsidR="00B51EC9" w:rsidRPr="00B51EC9" w:rsidRDefault="008D1B82" w:rsidP="00B403F7">
      <w:pPr>
        <w:pStyle w:val="Kehatekst"/>
        <w:spacing w:before="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Purskkaev p</w:t>
      </w:r>
      <w:r w:rsidR="005400E9">
        <w:rPr>
          <w:rFonts w:ascii="Times New Roman" w:hAnsi="Times New Roman" w:cs="Times New Roman"/>
        </w:rPr>
        <w:t xml:space="preserve">eab </w:t>
      </w:r>
      <w:r w:rsidR="00B51EC9" w:rsidRPr="00B51EC9">
        <w:rPr>
          <w:rFonts w:ascii="Times New Roman" w:hAnsi="Times New Roman" w:cs="Times New Roman"/>
        </w:rPr>
        <w:t>olema mõeldud kasutamiseks veekogul.</w:t>
      </w:r>
    </w:p>
    <w:p w14:paraId="2707BD6F" w14:textId="77777777" w:rsidR="00B51EC9" w:rsidRPr="00B51EC9" w:rsidRDefault="00B51EC9" w:rsidP="00B403F7">
      <w:pPr>
        <w:pStyle w:val="Kehatekst"/>
        <w:spacing w:before="6"/>
        <w:jc w:val="both"/>
        <w:rPr>
          <w:rFonts w:ascii="Times New Roman" w:hAnsi="Times New Roman" w:cs="Times New Roman"/>
        </w:rPr>
      </w:pPr>
    </w:p>
    <w:p w14:paraId="6EFB0AB6" w14:textId="77777777" w:rsidR="00B51EC9" w:rsidRPr="00B51EC9" w:rsidRDefault="00B51EC9" w:rsidP="00B403F7">
      <w:pPr>
        <w:pStyle w:val="Kehatekst"/>
        <w:spacing w:before="6"/>
        <w:jc w:val="both"/>
        <w:rPr>
          <w:rFonts w:ascii="Times New Roman" w:hAnsi="Times New Roman" w:cs="Times New Roman"/>
        </w:rPr>
      </w:pPr>
      <w:r w:rsidRPr="00B51EC9">
        <w:rPr>
          <w:rFonts w:ascii="Times New Roman" w:hAnsi="Times New Roman" w:cs="Times New Roman"/>
        </w:rPr>
        <w:t>Pakkuja peab arvestama, et teostab tööd vastavalt kehtivatele õigusaktidele, Eestis kehtestatud normidele ja standarditele ning heale tavale.</w:t>
      </w:r>
    </w:p>
    <w:p w14:paraId="2FD6DB95" w14:textId="77777777" w:rsidR="00B51EC9" w:rsidRPr="00B51EC9" w:rsidRDefault="00B51EC9" w:rsidP="00B403F7">
      <w:pPr>
        <w:pStyle w:val="Kehatekst"/>
        <w:spacing w:before="6"/>
        <w:jc w:val="both"/>
        <w:rPr>
          <w:rFonts w:ascii="Times New Roman" w:hAnsi="Times New Roman" w:cs="Times New Roman"/>
        </w:rPr>
      </w:pPr>
    </w:p>
    <w:p w14:paraId="676B91B1" w14:textId="77777777" w:rsidR="00B51EC9" w:rsidRDefault="00D6661E" w:rsidP="00B403F7">
      <w:pPr>
        <w:pStyle w:val="Kehatekst"/>
        <w:ind w:left="118"/>
        <w:jc w:val="both"/>
        <w:rPr>
          <w:rFonts w:ascii="Times New Roman" w:hAnsi="Times New Roman" w:cs="Times New Roman"/>
          <w:w w:val="110"/>
        </w:rPr>
      </w:pPr>
      <w:r w:rsidRPr="00B51EC9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C52C712" wp14:editId="71891B43">
            <wp:extent cx="3810000" cy="2870200"/>
            <wp:effectExtent l="0" t="0" r="0" b="6350"/>
            <wp:docPr id="4" name="Pil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lt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8273" cy="2876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7B732" w14:textId="54244377" w:rsidR="00E16F90" w:rsidRDefault="00B51EC9" w:rsidP="00E16F90">
      <w:pPr>
        <w:pStyle w:val="Kehatekst"/>
        <w:spacing w:before="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w w:val="110"/>
        </w:rPr>
        <w:t>Foto 1.</w:t>
      </w:r>
      <w:r w:rsidR="00E16F90">
        <w:rPr>
          <w:rFonts w:ascii="Times New Roman" w:hAnsi="Times New Roman" w:cs="Times New Roman"/>
          <w:w w:val="110"/>
        </w:rPr>
        <w:t xml:space="preserve"> </w:t>
      </w:r>
      <w:r w:rsidR="00E16F90" w:rsidRPr="00B51EC9">
        <w:rPr>
          <w:rFonts w:ascii="Times New Roman" w:hAnsi="Times New Roman" w:cs="Times New Roman"/>
        </w:rPr>
        <w:t>Pedeli paisjärve purskkaev: pildil 1 toodud joatüüp (visuaal 1)</w:t>
      </w:r>
    </w:p>
    <w:p w14:paraId="647D8DB0" w14:textId="77777777" w:rsidR="006C705D" w:rsidRDefault="006C705D" w:rsidP="00B403F7">
      <w:pPr>
        <w:pStyle w:val="Kehatekst"/>
        <w:ind w:left="118"/>
        <w:jc w:val="both"/>
        <w:rPr>
          <w:rFonts w:ascii="Times New Roman" w:hAnsi="Times New Roman" w:cs="Times New Roman"/>
          <w:w w:val="110"/>
        </w:rPr>
      </w:pPr>
    </w:p>
    <w:p w14:paraId="776CD7DC" w14:textId="297C029F" w:rsidR="00B51EC9" w:rsidRDefault="006C705D" w:rsidP="00B403F7">
      <w:pPr>
        <w:pStyle w:val="Kehatekst"/>
        <w:ind w:left="118"/>
        <w:jc w:val="both"/>
        <w:rPr>
          <w:rFonts w:ascii="Times New Roman" w:hAnsi="Times New Roman" w:cs="Times New Roman"/>
          <w:w w:val="110"/>
        </w:rPr>
      </w:pPr>
      <w:r>
        <w:rPr>
          <w:rFonts w:ascii="Times New Roman" w:hAnsi="Times New Roman" w:cs="Times New Roman"/>
          <w:noProof/>
          <w:w w:val="110"/>
        </w:rPr>
        <w:drawing>
          <wp:inline distT="0" distB="0" distL="0" distR="0" wp14:anchorId="6A55D4A8" wp14:editId="7084D0AC">
            <wp:extent cx="3771900" cy="3544677"/>
            <wp:effectExtent l="0" t="0" r="0" b="0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lt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6097" cy="3558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D9CB6" w14:textId="260C9661" w:rsidR="00E16F90" w:rsidRDefault="006C705D" w:rsidP="00E16F90">
      <w:pPr>
        <w:pStyle w:val="Kehatekst"/>
        <w:spacing w:before="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w w:val="110"/>
        </w:rPr>
        <w:t>Foto 2.</w:t>
      </w:r>
      <w:r w:rsidR="00E16F90">
        <w:rPr>
          <w:rFonts w:ascii="Times New Roman" w:hAnsi="Times New Roman" w:cs="Times New Roman"/>
          <w:w w:val="110"/>
        </w:rPr>
        <w:t xml:space="preserve"> </w:t>
      </w:r>
      <w:r w:rsidR="00E16F90" w:rsidRPr="00B51EC9">
        <w:rPr>
          <w:rFonts w:ascii="Times New Roman" w:hAnsi="Times New Roman" w:cs="Times New Roman"/>
        </w:rPr>
        <w:t xml:space="preserve">Pedeli paisjärve purskkaev: pildil </w:t>
      </w:r>
      <w:r w:rsidR="00E16F90">
        <w:rPr>
          <w:rFonts w:ascii="Times New Roman" w:hAnsi="Times New Roman" w:cs="Times New Roman"/>
        </w:rPr>
        <w:t>2</w:t>
      </w:r>
      <w:r w:rsidR="00E16F90" w:rsidRPr="00B51EC9">
        <w:rPr>
          <w:rFonts w:ascii="Times New Roman" w:hAnsi="Times New Roman" w:cs="Times New Roman"/>
        </w:rPr>
        <w:t xml:space="preserve"> toodud joatüüp (visuaal </w:t>
      </w:r>
      <w:r w:rsidR="00E16F90">
        <w:rPr>
          <w:rFonts w:ascii="Times New Roman" w:hAnsi="Times New Roman" w:cs="Times New Roman"/>
        </w:rPr>
        <w:t>2</w:t>
      </w:r>
      <w:r w:rsidR="00E16F90" w:rsidRPr="00B51EC9">
        <w:rPr>
          <w:rFonts w:ascii="Times New Roman" w:hAnsi="Times New Roman" w:cs="Times New Roman"/>
        </w:rPr>
        <w:t>)</w:t>
      </w:r>
    </w:p>
    <w:p w14:paraId="5473FF20" w14:textId="2B18A5C8" w:rsidR="006C705D" w:rsidRDefault="006C705D" w:rsidP="00B403F7">
      <w:pPr>
        <w:pStyle w:val="Kehatekst"/>
        <w:ind w:left="118"/>
        <w:jc w:val="both"/>
        <w:rPr>
          <w:rFonts w:ascii="Times New Roman" w:hAnsi="Times New Roman" w:cs="Times New Roman"/>
          <w:w w:val="110"/>
        </w:rPr>
      </w:pPr>
    </w:p>
    <w:p w14:paraId="2504EFD9" w14:textId="23F08832" w:rsidR="00B51EC9" w:rsidRPr="00B51EC9" w:rsidRDefault="007B21C5" w:rsidP="00CC45C4">
      <w:pPr>
        <w:pStyle w:val="Kehatekst"/>
        <w:ind w:left="118"/>
        <w:jc w:val="both"/>
        <w:rPr>
          <w:rFonts w:ascii="Times New Roman" w:hAnsi="Times New Roman" w:cs="Times New Roman"/>
        </w:rPr>
      </w:pPr>
      <w:r w:rsidRPr="007B21C5">
        <w:rPr>
          <w:rFonts w:ascii="Times New Roman" w:hAnsi="Times New Roman" w:cs="Times New Roman"/>
          <w:u w:val="single"/>
        </w:rPr>
        <w:t>Näitlik kontseptsiooni kirjeldus</w:t>
      </w:r>
      <w:r w:rsidR="00B51EC9" w:rsidRPr="007B21C5">
        <w:rPr>
          <w:rFonts w:ascii="Times New Roman" w:hAnsi="Times New Roman" w:cs="Times New Roman"/>
          <w:u w:val="single"/>
        </w:rPr>
        <w:t>:</w:t>
      </w:r>
    </w:p>
    <w:p w14:paraId="497216C6" w14:textId="22B741D1" w:rsidR="00B51EC9" w:rsidRPr="00B51EC9" w:rsidRDefault="00B51EC9" w:rsidP="00CC45C4">
      <w:pPr>
        <w:pStyle w:val="Kehatekst"/>
        <w:ind w:left="118"/>
        <w:jc w:val="both"/>
        <w:rPr>
          <w:rFonts w:ascii="Times New Roman" w:hAnsi="Times New Roman" w:cs="Times New Roman"/>
        </w:rPr>
      </w:pPr>
      <w:r w:rsidRPr="00B51EC9">
        <w:rPr>
          <w:rFonts w:ascii="Times New Roman" w:hAnsi="Times New Roman" w:cs="Times New Roman"/>
        </w:rPr>
        <w:t>•</w:t>
      </w:r>
      <w:r w:rsidRPr="00B51EC9">
        <w:rPr>
          <w:rFonts w:ascii="Times New Roman" w:hAnsi="Times New Roman" w:cs="Times New Roman"/>
        </w:rPr>
        <w:tab/>
      </w:r>
      <w:r w:rsidR="007B21C5">
        <w:rPr>
          <w:rFonts w:ascii="Times New Roman" w:hAnsi="Times New Roman" w:cs="Times New Roman"/>
        </w:rPr>
        <w:t>k</w:t>
      </w:r>
      <w:r w:rsidRPr="00B51EC9">
        <w:rPr>
          <w:rFonts w:ascii="Times New Roman" w:hAnsi="Times New Roman" w:cs="Times New Roman"/>
        </w:rPr>
        <w:t xml:space="preserve">õrgema veesamba kõrgus veepinnast </w:t>
      </w:r>
      <w:r w:rsidR="00E96A7D">
        <w:rPr>
          <w:rFonts w:ascii="Times New Roman" w:hAnsi="Times New Roman" w:cs="Times New Roman"/>
        </w:rPr>
        <w:t xml:space="preserve">võiks olla </w:t>
      </w:r>
      <w:r w:rsidRPr="00B51EC9">
        <w:rPr>
          <w:rFonts w:ascii="Times New Roman" w:hAnsi="Times New Roman" w:cs="Times New Roman"/>
        </w:rPr>
        <w:t>vähemalt 6 meetrit, lisaks kõrgeimale/kesksele sambale</w:t>
      </w:r>
      <w:r w:rsidR="00E404C3">
        <w:rPr>
          <w:rFonts w:ascii="Times New Roman" w:hAnsi="Times New Roman" w:cs="Times New Roman"/>
        </w:rPr>
        <w:t xml:space="preserve"> peaks </w:t>
      </w:r>
      <w:r w:rsidRPr="00B51EC9">
        <w:rPr>
          <w:rFonts w:ascii="Times New Roman" w:hAnsi="Times New Roman" w:cs="Times New Roman"/>
        </w:rPr>
        <w:t xml:space="preserve">olema mitu madalamat ehk nn </w:t>
      </w:r>
      <w:proofErr w:type="spellStart"/>
      <w:r w:rsidRPr="00B51EC9">
        <w:rPr>
          <w:rFonts w:ascii="Times New Roman" w:hAnsi="Times New Roman" w:cs="Times New Roman"/>
        </w:rPr>
        <w:t>kõrvalsammast</w:t>
      </w:r>
      <w:proofErr w:type="spellEnd"/>
      <w:r w:rsidRPr="00B51EC9">
        <w:rPr>
          <w:rFonts w:ascii="Times New Roman" w:hAnsi="Times New Roman" w:cs="Times New Roman"/>
        </w:rPr>
        <w:t>;</w:t>
      </w:r>
    </w:p>
    <w:p w14:paraId="4AE0954B" w14:textId="5DC58497" w:rsidR="007B21C5" w:rsidRDefault="00B51EC9" w:rsidP="00CC45C4">
      <w:pPr>
        <w:pStyle w:val="Kehatekst"/>
        <w:ind w:left="118"/>
        <w:jc w:val="both"/>
        <w:rPr>
          <w:rFonts w:ascii="Times New Roman" w:hAnsi="Times New Roman" w:cs="Times New Roman"/>
        </w:rPr>
      </w:pPr>
      <w:r w:rsidRPr="00B51EC9">
        <w:rPr>
          <w:rFonts w:ascii="Times New Roman" w:hAnsi="Times New Roman" w:cs="Times New Roman"/>
        </w:rPr>
        <w:t>•</w:t>
      </w:r>
      <w:r w:rsidRPr="00B51EC9">
        <w:rPr>
          <w:rFonts w:ascii="Times New Roman" w:hAnsi="Times New Roman" w:cs="Times New Roman"/>
        </w:rPr>
        <w:tab/>
        <w:t xml:space="preserve">veesambad </w:t>
      </w:r>
      <w:r w:rsidR="00E96A7D">
        <w:rPr>
          <w:rFonts w:ascii="Times New Roman" w:hAnsi="Times New Roman" w:cs="Times New Roman"/>
        </w:rPr>
        <w:t xml:space="preserve">võiksid olla </w:t>
      </w:r>
      <w:r w:rsidRPr="00B51EC9">
        <w:rPr>
          <w:rFonts w:ascii="Times New Roman" w:hAnsi="Times New Roman" w:cs="Times New Roman"/>
        </w:rPr>
        <w:t>tihedad, valgust peegeldava pindala võimalikult suur. Düüsiavade arv</w:t>
      </w:r>
      <w:r w:rsidR="00E404C3">
        <w:rPr>
          <w:rFonts w:ascii="Times New Roman" w:hAnsi="Times New Roman" w:cs="Times New Roman"/>
        </w:rPr>
        <w:t xml:space="preserve"> peaks </w:t>
      </w:r>
      <w:r w:rsidRPr="00B51EC9">
        <w:rPr>
          <w:rFonts w:ascii="Times New Roman" w:hAnsi="Times New Roman" w:cs="Times New Roman"/>
        </w:rPr>
        <w:t>olema piisavalt suur, et tagada tihe veesammas, mida on võimalik efektselt valgustada;</w:t>
      </w:r>
    </w:p>
    <w:p w14:paraId="660754A1" w14:textId="4E57A49B" w:rsidR="007B21C5" w:rsidRPr="00B51EC9" w:rsidRDefault="00E83B32" w:rsidP="007B21C5">
      <w:pPr>
        <w:pStyle w:val="Kehatekst"/>
        <w:numPr>
          <w:ilvl w:val="0"/>
          <w:numId w:val="3"/>
        </w:numPr>
        <w:ind w:left="142"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</w:t>
      </w:r>
      <w:r w:rsidR="007B21C5" w:rsidRPr="007B21C5">
        <w:rPr>
          <w:rFonts w:ascii="Times New Roman" w:hAnsi="Times New Roman" w:cs="Times New Roman"/>
        </w:rPr>
        <w:t>urskkaevul</w:t>
      </w:r>
      <w:r w:rsidR="00E404C3">
        <w:rPr>
          <w:rFonts w:ascii="Times New Roman" w:hAnsi="Times New Roman" w:cs="Times New Roman"/>
        </w:rPr>
        <w:t xml:space="preserve"> võiks olla j</w:t>
      </w:r>
      <w:r w:rsidR="007B21C5" w:rsidRPr="007B21C5">
        <w:rPr>
          <w:rFonts w:ascii="Times New Roman" w:hAnsi="Times New Roman" w:cs="Times New Roman"/>
        </w:rPr>
        <w:t>ugade varieerimise võimalus distantsjuhtimise ja mitmevärvilise LED valgustuse variatsioonid (valguslahendus – sujuvad üleminekud) ning muundur kõrguse reguleerimiseks</w:t>
      </w:r>
      <w:r w:rsidR="007B21C5">
        <w:rPr>
          <w:rFonts w:ascii="Times New Roman" w:hAnsi="Times New Roman" w:cs="Times New Roman"/>
        </w:rPr>
        <w:t>;</w:t>
      </w:r>
    </w:p>
    <w:p w14:paraId="15BF0A2D" w14:textId="77777777" w:rsidR="00B51EC9" w:rsidRPr="00B51EC9" w:rsidRDefault="00B51EC9" w:rsidP="00CC45C4">
      <w:pPr>
        <w:pStyle w:val="Kehatekst"/>
        <w:ind w:left="118"/>
        <w:jc w:val="both"/>
        <w:rPr>
          <w:rFonts w:ascii="Times New Roman" w:hAnsi="Times New Roman" w:cs="Times New Roman"/>
        </w:rPr>
      </w:pPr>
      <w:r w:rsidRPr="00B51EC9">
        <w:rPr>
          <w:rFonts w:ascii="Times New Roman" w:hAnsi="Times New Roman" w:cs="Times New Roman"/>
        </w:rPr>
        <w:t>•</w:t>
      </w:r>
      <w:r w:rsidRPr="00B51EC9">
        <w:rPr>
          <w:rFonts w:ascii="Times New Roman" w:hAnsi="Times New Roman" w:cs="Times New Roman"/>
        </w:rPr>
        <w:tab/>
        <w:t>süsteem varustatud programmeerimise kontrolleri ja taimeriga;</w:t>
      </w:r>
    </w:p>
    <w:p w14:paraId="5CF61B2A" w14:textId="77777777" w:rsidR="00B51EC9" w:rsidRPr="00B51EC9" w:rsidRDefault="00B51EC9" w:rsidP="00CC45C4">
      <w:pPr>
        <w:pStyle w:val="Kehatekst"/>
        <w:ind w:left="118"/>
        <w:jc w:val="both"/>
        <w:rPr>
          <w:rFonts w:ascii="Times New Roman" w:hAnsi="Times New Roman" w:cs="Times New Roman"/>
        </w:rPr>
      </w:pPr>
      <w:r w:rsidRPr="00B51EC9">
        <w:rPr>
          <w:rFonts w:ascii="Times New Roman" w:hAnsi="Times New Roman" w:cs="Times New Roman"/>
        </w:rPr>
        <w:t>•</w:t>
      </w:r>
      <w:r w:rsidRPr="00B51EC9">
        <w:rPr>
          <w:rFonts w:ascii="Times New Roman" w:hAnsi="Times New Roman" w:cs="Times New Roman"/>
        </w:rPr>
        <w:tab/>
        <w:t>terviklik lahendus kõikide vajalike lisadega (pump, filtrid, düüsid, ankurdus, elektritoite kaablid jms);</w:t>
      </w:r>
    </w:p>
    <w:p w14:paraId="687D0AA6" w14:textId="77777777" w:rsidR="00B51EC9" w:rsidRPr="00B51EC9" w:rsidRDefault="00B51EC9" w:rsidP="00CC45C4">
      <w:pPr>
        <w:pStyle w:val="Kehatekst"/>
        <w:ind w:left="118"/>
        <w:jc w:val="both"/>
        <w:rPr>
          <w:rFonts w:ascii="Times New Roman" w:hAnsi="Times New Roman" w:cs="Times New Roman"/>
        </w:rPr>
      </w:pPr>
      <w:r w:rsidRPr="00B51EC9">
        <w:rPr>
          <w:rFonts w:ascii="Times New Roman" w:hAnsi="Times New Roman" w:cs="Times New Roman"/>
        </w:rPr>
        <w:t>•</w:t>
      </w:r>
      <w:r w:rsidRPr="00B51EC9">
        <w:rPr>
          <w:rFonts w:ascii="Times New Roman" w:hAnsi="Times New Roman" w:cs="Times New Roman"/>
        </w:rPr>
        <w:tab/>
        <w:t>süsteem ankurdatud terasankrutega;</w:t>
      </w:r>
    </w:p>
    <w:p w14:paraId="200E6DD4" w14:textId="17384B3E" w:rsidR="00B51EC9" w:rsidRPr="00B51EC9" w:rsidRDefault="00B51EC9" w:rsidP="00CC45C4">
      <w:pPr>
        <w:pStyle w:val="Kehatekst"/>
        <w:ind w:left="118"/>
        <w:jc w:val="both"/>
        <w:rPr>
          <w:rFonts w:ascii="Times New Roman" w:hAnsi="Times New Roman" w:cs="Times New Roman"/>
        </w:rPr>
      </w:pPr>
      <w:r w:rsidRPr="00B51EC9">
        <w:rPr>
          <w:rFonts w:ascii="Times New Roman" w:hAnsi="Times New Roman" w:cs="Times New Roman"/>
        </w:rPr>
        <w:t>•</w:t>
      </w:r>
      <w:r w:rsidRPr="00B51EC9">
        <w:rPr>
          <w:rFonts w:ascii="Times New Roman" w:hAnsi="Times New Roman" w:cs="Times New Roman"/>
        </w:rPr>
        <w:tab/>
      </w:r>
      <w:r w:rsidR="00E404C3">
        <w:rPr>
          <w:rFonts w:ascii="Times New Roman" w:hAnsi="Times New Roman" w:cs="Times New Roman"/>
        </w:rPr>
        <w:t xml:space="preserve">soovitusel </w:t>
      </w:r>
      <w:r w:rsidRPr="00B51EC9">
        <w:rPr>
          <w:rFonts w:ascii="Times New Roman" w:hAnsi="Times New Roman" w:cs="Times New Roman"/>
        </w:rPr>
        <w:t>varustatud roostevabade filtrivõrkudega veekasvude jm võõrkehade süsteemi sattumise vältimiseks.</w:t>
      </w:r>
    </w:p>
    <w:p w14:paraId="64982A97" w14:textId="77777777" w:rsidR="00B51EC9" w:rsidRPr="00B51EC9" w:rsidRDefault="00B51EC9" w:rsidP="00CC45C4">
      <w:pPr>
        <w:pStyle w:val="Kehatekst"/>
        <w:ind w:left="118"/>
        <w:jc w:val="both"/>
        <w:rPr>
          <w:rFonts w:ascii="Times New Roman" w:hAnsi="Times New Roman" w:cs="Times New Roman"/>
        </w:rPr>
      </w:pPr>
    </w:p>
    <w:p w14:paraId="3CA6D51F" w14:textId="77777777" w:rsidR="00B51EC9" w:rsidRPr="007B21C5" w:rsidRDefault="00B51EC9" w:rsidP="00CC45C4">
      <w:pPr>
        <w:pStyle w:val="Kehatekst"/>
        <w:ind w:left="118"/>
        <w:jc w:val="both"/>
        <w:rPr>
          <w:rFonts w:ascii="Times New Roman" w:hAnsi="Times New Roman" w:cs="Times New Roman"/>
          <w:u w:val="single"/>
        </w:rPr>
      </w:pPr>
      <w:r w:rsidRPr="007B21C5">
        <w:rPr>
          <w:rFonts w:ascii="Times New Roman" w:hAnsi="Times New Roman" w:cs="Times New Roman"/>
          <w:u w:val="single"/>
        </w:rPr>
        <w:t>Pakkujal tuleb esitada purskkaevu lahenduse kontseptsioon:</w:t>
      </w:r>
    </w:p>
    <w:p w14:paraId="674AE02C" w14:textId="6747ACFC" w:rsidR="00B51EC9" w:rsidRPr="00B51EC9" w:rsidRDefault="00B51EC9" w:rsidP="00CC45C4">
      <w:pPr>
        <w:pStyle w:val="Kehatekst"/>
        <w:ind w:left="118"/>
        <w:jc w:val="both"/>
        <w:rPr>
          <w:rFonts w:ascii="Times New Roman" w:hAnsi="Times New Roman" w:cs="Times New Roman"/>
        </w:rPr>
      </w:pPr>
      <w:r w:rsidRPr="00B51EC9">
        <w:rPr>
          <w:rFonts w:ascii="Times New Roman" w:hAnsi="Times New Roman" w:cs="Times New Roman"/>
        </w:rPr>
        <w:t>•</w:t>
      </w:r>
      <w:r w:rsidRPr="00B51EC9">
        <w:rPr>
          <w:rFonts w:ascii="Times New Roman" w:hAnsi="Times New Roman" w:cs="Times New Roman"/>
        </w:rPr>
        <w:tab/>
        <w:t>purskkaevu</w:t>
      </w:r>
      <w:r w:rsidR="0086669B">
        <w:rPr>
          <w:rFonts w:ascii="Times New Roman" w:hAnsi="Times New Roman" w:cs="Times New Roman"/>
        </w:rPr>
        <w:t xml:space="preserve"> </w:t>
      </w:r>
      <w:r w:rsidRPr="00B51EC9">
        <w:rPr>
          <w:rFonts w:ascii="Times New Roman" w:hAnsi="Times New Roman" w:cs="Times New Roman"/>
        </w:rPr>
        <w:t>tehnilised</w:t>
      </w:r>
      <w:r w:rsidR="0086669B">
        <w:rPr>
          <w:rFonts w:ascii="Times New Roman" w:hAnsi="Times New Roman" w:cs="Times New Roman"/>
        </w:rPr>
        <w:t xml:space="preserve"> </w:t>
      </w:r>
      <w:r w:rsidRPr="00B51EC9">
        <w:rPr>
          <w:rFonts w:ascii="Times New Roman" w:hAnsi="Times New Roman" w:cs="Times New Roman"/>
        </w:rPr>
        <w:t>andmed</w:t>
      </w:r>
      <w:r w:rsidR="0086669B">
        <w:rPr>
          <w:rFonts w:ascii="Times New Roman" w:hAnsi="Times New Roman" w:cs="Times New Roman"/>
        </w:rPr>
        <w:t xml:space="preserve"> </w:t>
      </w:r>
      <w:r w:rsidRPr="00B51EC9">
        <w:rPr>
          <w:rFonts w:ascii="Times New Roman" w:hAnsi="Times New Roman" w:cs="Times New Roman"/>
        </w:rPr>
        <w:t>(veesamba</w:t>
      </w:r>
      <w:r w:rsidR="0086669B">
        <w:rPr>
          <w:rFonts w:ascii="Times New Roman" w:hAnsi="Times New Roman" w:cs="Times New Roman"/>
        </w:rPr>
        <w:t xml:space="preserve"> </w:t>
      </w:r>
      <w:r w:rsidRPr="00B51EC9">
        <w:rPr>
          <w:rFonts w:ascii="Times New Roman" w:hAnsi="Times New Roman" w:cs="Times New Roman"/>
        </w:rPr>
        <w:t>kõrgus/läbimõõt; võimsus/ pumba tootlikkus/energiatarve jms);</w:t>
      </w:r>
    </w:p>
    <w:p w14:paraId="3E86F6FD" w14:textId="77777777" w:rsidR="00B51EC9" w:rsidRPr="00B51EC9" w:rsidRDefault="00B51EC9" w:rsidP="00CC45C4">
      <w:pPr>
        <w:pStyle w:val="Kehatekst"/>
        <w:ind w:left="118"/>
        <w:jc w:val="both"/>
        <w:rPr>
          <w:rFonts w:ascii="Times New Roman" w:hAnsi="Times New Roman" w:cs="Times New Roman"/>
        </w:rPr>
      </w:pPr>
      <w:r w:rsidRPr="00B51EC9">
        <w:rPr>
          <w:rFonts w:ascii="Times New Roman" w:hAnsi="Times New Roman" w:cs="Times New Roman"/>
        </w:rPr>
        <w:t>•</w:t>
      </w:r>
      <w:r w:rsidRPr="00B51EC9">
        <w:rPr>
          <w:rFonts w:ascii="Times New Roman" w:hAnsi="Times New Roman" w:cs="Times New Roman"/>
        </w:rPr>
        <w:tab/>
        <w:t>purskesüsteemi kirjeldus;</w:t>
      </w:r>
    </w:p>
    <w:p w14:paraId="5ABE1D2D" w14:textId="77777777" w:rsidR="00B51EC9" w:rsidRPr="00B51EC9" w:rsidRDefault="00B51EC9" w:rsidP="00CC45C4">
      <w:pPr>
        <w:pStyle w:val="Kehatekst"/>
        <w:ind w:left="118"/>
        <w:jc w:val="both"/>
        <w:rPr>
          <w:rFonts w:ascii="Times New Roman" w:hAnsi="Times New Roman" w:cs="Times New Roman"/>
        </w:rPr>
      </w:pPr>
      <w:r w:rsidRPr="00B51EC9">
        <w:rPr>
          <w:rFonts w:ascii="Times New Roman" w:hAnsi="Times New Roman" w:cs="Times New Roman"/>
        </w:rPr>
        <w:t>•</w:t>
      </w:r>
      <w:r w:rsidRPr="00B51EC9">
        <w:rPr>
          <w:rFonts w:ascii="Times New Roman" w:hAnsi="Times New Roman" w:cs="Times New Roman"/>
        </w:rPr>
        <w:tab/>
        <w:t>valgustussüsteemi kirjeldus;</w:t>
      </w:r>
    </w:p>
    <w:p w14:paraId="4A723C4F" w14:textId="77777777" w:rsidR="00B51EC9" w:rsidRPr="00B51EC9" w:rsidRDefault="00B51EC9" w:rsidP="00CC45C4">
      <w:pPr>
        <w:pStyle w:val="Kehatekst"/>
        <w:ind w:left="118"/>
        <w:jc w:val="both"/>
        <w:rPr>
          <w:rFonts w:ascii="Times New Roman" w:hAnsi="Times New Roman" w:cs="Times New Roman"/>
        </w:rPr>
      </w:pPr>
      <w:r w:rsidRPr="00B51EC9">
        <w:rPr>
          <w:rFonts w:ascii="Times New Roman" w:hAnsi="Times New Roman" w:cs="Times New Roman"/>
        </w:rPr>
        <w:t>•</w:t>
      </w:r>
      <w:r w:rsidRPr="00B51EC9">
        <w:rPr>
          <w:rFonts w:ascii="Times New Roman" w:hAnsi="Times New Roman" w:cs="Times New Roman"/>
        </w:rPr>
        <w:tab/>
        <w:t>juhtimissüsteemi kirjeldus;</w:t>
      </w:r>
    </w:p>
    <w:p w14:paraId="1B80914C" w14:textId="77777777" w:rsidR="00B51EC9" w:rsidRPr="00B51EC9" w:rsidRDefault="00B51EC9" w:rsidP="00CC45C4">
      <w:pPr>
        <w:pStyle w:val="Kehatekst"/>
        <w:ind w:left="118"/>
        <w:jc w:val="both"/>
        <w:rPr>
          <w:rFonts w:ascii="Times New Roman" w:hAnsi="Times New Roman" w:cs="Times New Roman"/>
        </w:rPr>
      </w:pPr>
      <w:r w:rsidRPr="00B51EC9">
        <w:rPr>
          <w:rFonts w:ascii="Times New Roman" w:hAnsi="Times New Roman" w:cs="Times New Roman"/>
        </w:rPr>
        <w:t>•</w:t>
      </w:r>
      <w:r w:rsidRPr="00B51EC9">
        <w:rPr>
          <w:rFonts w:ascii="Times New Roman" w:hAnsi="Times New Roman" w:cs="Times New Roman"/>
        </w:rPr>
        <w:tab/>
        <w:t xml:space="preserve">fotod, joonised, </w:t>
      </w:r>
      <w:proofErr w:type="spellStart"/>
      <w:r w:rsidRPr="00B51EC9">
        <w:rPr>
          <w:rFonts w:ascii="Times New Roman" w:hAnsi="Times New Roman" w:cs="Times New Roman"/>
        </w:rPr>
        <w:t>visualiseering</w:t>
      </w:r>
      <w:proofErr w:type="spellEnd"/>
      <w:r w:rsidRPr="00B51EC9">
        <w:rPr>
          <w:rFonts w:ascii="Times New Roman" w:hAnsi="Times New Roman" w:cs="Times New Roman"/>
        </w:rPr>
        <w:t>;</w:t>
      </w:r>
    </w:p>
    <w:p w14:paraId="2E52C7FC" w14:textId="77777777" w:rsidR="00B51EC9" w:rsidRPr="00B51EC9" w:rsidRDefault="00B51EC9" w:rsidP="00CC45C4">
      <w:pPr>
        <w:pStyle w:val="Kehatekst"/>
        <w:ind w:left="118"/>
        <w:jc w:val="both"/>
        <w:rPr>
          <w:rFonts w:ascii="Times New Roman" w:hAnsi="Times New Roman" w:cs="Times New Roman"/>
        </w:rPr>
      </w:pPr>
      <w:r w:rsidRPr="00B51EC9">
        <w:rPr>
          <w:rFonts w:ascii="Times New Roman" w:hAnsi="Times New Roman" w:cs="Times New Roman"/>
        </w:rPr>
        <w:t>•</w:t>
      </w:r>
      <w:r w:rsidRPr="00B51EC9">
        <w:rPr>
          <w:rFonts w:ascii="Times New Roman" w:hAnsi="Times New Roman" w:cs="Times New Roman"/>
        </w:rPr>
        <w:tab/>
        <w:t>garantiitingimused;</w:t>
      </w:r>
    </w:p>
    <w:p w14:paraId="38CECAF1" w14:textId="77777777" w:rsidR="00B51EC9" w:rsidRPr="00B51EC9" w:rsidRDefault="00B51EC9" w:rsidP="00CC45C4">
      <w:pPr>
        <w:pStyle w:val="Kehatekst"/>
        <w:ind w:left="118"/>
        <w:jc w:val="both"/>
        <w:rPr>
          <w:rFonts w:ascii="Times New Roman" w:hAnsi="Times New Roman" w:cs="Times New Roman"/>
        </w:rPr>
      </w:pPr>
      <w:r w:rsidRPr="00B51EC9">
        <w:rPr>
          <w:rFonts w:ascii="Times New Roman" w:hAnsi="Times New Roman" w:cs="Times New Roman"/>
        </w:rPr>
        <w:t>•</w:t>
      </w:r>
      <w:r w:rsidRPr="00B51EC9">
        <w:rPr>
          <w:rFonts w:ascii="Times New Roman" w:hAnsi="Times New Roman" w:cs="Times New Roman"/>
        </w:rPr>
        <w:tab/>
        <w:t>võimalike lisateenuste kirjeldus;</w:t>
      </w:r>
    </w:p>
    <w:p w14:paraId="704C4276" w14:textId="0151D0B2" w:rsidR="00B51EC9" w:rsidRPr="00B51EC9" w:rsidRDefault="00B51EC9" w:rsidP="00CC45C4">
      <w:pPr>
        <w:pStyle w:val="Kehatekst"/>
        <w:ind w:left="118"/>
        <w:jc w:val="both"/>
        <w:rPr>
          <w:rFonts w:ascii="Times New Roman" w:hAnsi="Times New Roman" w:cs="Times New Roman"/>
        </w:rPr>
      </w:pPr>
      <w:r w:rsidRPr="00B51EC9">
        <w:rPr>
          <w:rFonts w:ascii="Times New Roman" w:hAnsi="Times New Roman" w:cs="Times New Roman"/>
        </w:rPr>
        <w:t>•</w:t>
      </w:r>
      <w:r w:rsidRPr="00B51EC9">
        <w:rPr>
          <w:rFonts w:ascii="Times New Roman" w:hAnsi="Times New Roman" w:cs="Times New Roman"/>
        </w:rPr>
        <w:tab/>
        <w:t>täiendavad</w:t>
      </w:r>
      <w:r w:rsidR="0086669B">
        <w:rPr>
          <w:rFonts w:ascii="Times New Roman" w:hAnsi="Times New Roman" w:cs="Times New Roman"/>
        </w:rPr>
        <w:t xml:space="preserve"> </w:t>
      </w:r>
      <w:r w:rsidRPr="00B51EC9">
        <w:rPr>
          <w:rFonts w:ascii="Times New Roman" w:hAnsi="Times New Roman" w:cs="Times New Roman"/>
        </w:rPr>
        <w:t>ja</w:t>
      </w:r>
      <w:r w:rsidR="0086669B">
        <w:rPr>
          <w:rFonts w:ascii="Times New Roman" w:hAnsi="Times New Roman" w:cs="Times New Roman"/>
        </w:rPr>
        <w:t xml:space="preserve"> </w:t>
      </w:r>
      <w:r w:rsidRPr="00B51EC9">
        <w:rPr>
          <w:rFonts w:ascii="Times New Roman" w:hAnsi="Times New Roman" w:cs="Times New Roman"/>
        </w:rPr>
        <w:t>kaasnevad</w:t>
      </w:r>
      <w:r w:rsidR="0086669B">
        <w:rPr>
          <w:rFonts w:ascii="Times New Roman" w:hAnsi="Times New Roman" w:cs="Times New Roman"/>
        </w:rPr>
        <w:t xml:space="preserve"> </w:t>
      </w:r>
      <w:r w:rsidRPr="00B51EC9">
        <w:rPr>
          <w:rFonts w:ascii="Times New Roman" w:hAnsi="Times New Roman" w:cs="Times New Roman"/>
        </w:rPr>
        <w:t>tööd</w:t>
      </w:r>
      <w:r w:rsidR="0086669B">
        <w:rPr>
          <w:rFonts w:ascii="Times New Roman" w:hAnsi="Times New Roman" w:cs="Times New Roman"/>
        </w:rPr>
        <w:t xml:space="preserve"> </w:t>
      </w:r>
      <w:r w:rsidRPr="00B51EC9">
        <w:rPr>
          <w:rFonts w:ascii="Times New Roman" w:hAnsi="Times New Roman" w:cs="Times New Roman"/>
        </w:rPr>
        <w:t>(hooldustööd,</w:t>
      </w:r>
      <w:r w:rsidR="0086669B">
        <w:rPr>
          <w:rFonts w:ascii="Times New Roman" w:hAnsi="Times New Roman" w:cs="Times New Roman"/>
        </w:rPr>
        <w:t xml:space="preserve"> </w:t>
      </w:r>
      <w:r w:rsidRPr="00B51EC9">
        <w:rPr>
          <w:rFonts w:ascii="Times New Roman" w:hAnsi="Times New Roman" w:cs="Times New Roman"/>
        </w:rPr>
        <w:t xml:space="preserve">talveks </w:t>
      </w:r>
      <w:r w:rsidR="0086669B">
        <w:rPr>
          <w:rFonts w:ascii="Times New Roman" w:hAnsi="Times New Roman" w:cs="Times New Roman"/>
        </w:rPr>
        <w:t>hoiustamine</w:t>
      </w:r>
      <w:r w:rsidRPr="00B51EC9">
        <w:rPr>
          <w:rFonts w:ascii="Times New Roman" w:hAnsi="Times New Roman" w:cs="Times New Roman"/>
        </w:rPr>
        <w:t>)</w:t>
      </w:r>
      <w:r w:rsidR="0086669B">
        <w:rPr>
          <w:rFonts w:ascii="Times New Roman" w:hAnsi="Times New Roman" w:cs="Times New Roman"/>
        </w:rPr>
        <w:t>;</w:t>
      </w:r>
    </w:p>
    <w:p w14:paraId="389E8A93" w14:textId="77777777" w:rsidR="00B51EC9" w:rsidRPr="00B51EC9" w:rsidRDefault="00B51EC9" w:rsidP="00CC45C4">
      <w:pPr>
        <w:pStyle w:val="Kehatekst"/>
        <w:ind w:left="118"/>
        <w:jc w:val="both"/>
        <w:rPr>
          <w:rFonts w:ascii="Times New Roman" w:hAnsi="Times New Roman" w:cs="Times New Roman"/>
        </w:rPr>
      </w:pPr>
      <w:r w:rsidRPr="00B51EC9">
        <w:rPr>
          <w:rFonts w:ascii="Times New Roman" w:hAnsi="Times New Roman" w:cs="Times New Roman"/>
        </w:rPr>
        <w:t>•</w:t>
      </w:r>
      <w:r w:rsidRPr="00B51EC9">
        <w:rPr>
          <w:rFonts w:ascii="Times New Roman" w:hAnsi="Times New Roman" w:cs="Times New Roman"/>
        </w:rPr>
        <w:tab/>
        <w:t>muud objekti kirjeldavad näitajad, andmed jm materjalid.</w:t>
      </w:r>
    </w:p>
    <w:p w14:paraId="3536FDD9" w14:textId="73217839" w:rsidR="00B51EC9" w:rsidRDefault="00B51EC9" w:rsidP="00CC45C4">
      <w:pPr>
        <w:pStyle w:val="Kehatekst"/>
        <w:ind w:left="118"/>
        <w:jc w:val="both"/>
        <w:rPr>
          <w:rFonts w:ascii="Times New Roman" w:hAnsi="Times New Roman" w:cs="Times New Roman"/>
        </w:rPr>
      </w:pPr>
      <w:r w:rsidRPr="00B51EC9">
        <w:rPr>
          <w:rFonts w:ascii="Times New Roman" w:hAnsi="Times New Roman" w:cs="Times New Roman"/>
        </w:rPr>
        <w:t>•</w:t>
      </w:r>
      <w:r w:rsidRPr="00B51EC9">
        <w:rPr>
          <w:rFonts w:ascii="Times New Roman" w:hAnsi="Times New Roman" w:cs="Times New Roman"/>
        </w:rPr>
        <w:tab/>
        <w:t>hankelepingu täitmise eeldatav ajakava.</w:t>
      </w:r>
    </w:p>
    <w:p w14:paraId="660E284D" w14:textId="482D0D14" w:rsidR="00416FDF" w:rsidRDefault="00416FDF" w:rsidP="00CC45C4">
      <w:pPr>
        <w:pStyle w:val="Kehatekst"/>
        <w:ind w:left="118"/>
        <w:jc w:val="both"/>
        <w:rPr>
          <w:rFonts w:ascii="Times New Roman" w:hAnsi="Times New Roman" w:cs="Times New Roman"/>
        </w:rPr>
      </w:pPr>
    </w:p>
    <w:p w14:paraId="6D81EAA3" w14:textId="318F5C3F" w:rsidR="00416FDF" w:rsidRPr="00B51EC9" w:rsidRDefault="00416FDF" w:rsidP="00416FDF">
      <w:pPr>
        <w:pStyle w:val="Kehatekst"/>
        <w:ind w:left="118"/>
        <w:jc w:val="both"/>
        <w:rPr>
          <w:rFonts w:ascii="Times New Roman" w:hAnsi="Times New Roman" w:cs="Times New Roman"/>
        </w:rPr>
      </w:pPr>
      <w:r w:rsidRPr="00B51EC9">
        <w:rPr>
          <w:rFonts w:ascii="Times New Roman" w:hAnsi="Times New Roman" w:cs="Times New Roman"/>
        </w:rPr>
        <w:t>Purskkaevu lahendus on ujuk, ankurdusega paisjärve põhja. (</w:t>
      </w:r>
      <w:r w:rsidR="0021088E">
        <w:rPr>
          <w:rFonts w:ascii="Times New Roman" w:hAnsi="Times New Roman" w:cs="Times New Roman"/>
        </w:rPr>
        <w:t>p</w:t>
      </w:r>
      <w:r w:rsidRPr="00B51EC9">
        <w:rPr>
          <w:rFonts w:ascii="Times New Roman" w:hAnsi="Times New Roman" w:cs="Times New Roman"/>
        </w:rPr>
        <w:t xml:space="preserve">umba asetus - purskkaev paigaldatakse </w:t>
      </w:r>
      <w:r>
        <w:rPr>
          <w:rFonts w:ascii="Times New Roman" w:hAnsi="Times New Roman" w:cs="Times New Roman"/>
        </w:rPr>
        <w:t>paisjärve avatud veealale, järve keskele)</w:t>
      </w:r>
      <w:r w:rsidRPr="00B51EC9">
        <w:rPr>
          <w:rFonts w:ascii="Times New Roman" w:hAnsi="Times New Roman" w:cs="Times New Roman"/>
        </w:rPr>
        <w:t>.</w:t>
      </w:r>
    </w:p>
    <w:p w14:paraId="2C1370B1" w14:textId="77777777" w:rsidR="00416FDF" w:rsidRPr="00B51EC9" w:rsidRDefault="00416FDF" w:rsidP="00416FDF">
      <w:pPr>
        <w:pStyle w:val="Kehatekst"/>
        <w:ind w:left="118"/>
        <w:jc w:val="both"/>
        <w:rPr>
          <w:rFonts w:ascii="Times New Roman" w:hAnsi="Times New Roman" w:cs="Times New Roman"/>
        </w:rPr>
      </w:pPr>
    </w:p>
    <w:p w14:paraId="00D70B59" w14:textId="25C44EBA" w:rsidR="00416FDF" w:rsidRPr="00B51EC9" w:rsidRDefault="00416FDF" w:rsidP="00416FDF">
      <w:pPr>
        <w:pStyle w:val="Kehatekst"/>
        <w:ind w:left="118"/>
        <w:jc w:val="both"/>
        <w:rPr>
          <w:rFonts w:ascii="Times New Roman" w:hAnsi="Times New Roman" w:cs="Times New Roman"/>
        </w:rPr>
      </w:pPr>
      <w:r w:rsidRPr="00B51EC9">
        <w:rPr>
          <w:rFonts w:ascii="Times New Roman" w:hAnsi="Times New Roman" w:cs="Times New Roman"/>
        </w:rPr>
        <w:t>Purskkaevu tööaeg: 1. mai – 30. oktoober. (</w:t>
      </w:r>
      <w:r w:rsidR="0021088E">
        <w:rPr>
          <w:rFonts w:ascii="Times New Roman" w:hAnsi="Times New Roman" w:cs="Times New Roman"/>
        </w:rPr>
        <w:t>t</w:t>
      </w:r>
      <w:r w:rsidRPr="00B51EC9">
        <w:rPr>
          <w:rFonts w:ascii="Times New Roman" w:hAnsi="Times New Roman" w:cs="Times New Roman"/>
        </w:rPr>
        <w:t>alveks teisaldatakse siseruumidesse).</w:t>
      </w:r>
    </w:p>
    <w:p w14:paraId="54DB0F07" w14:textId="77777777" w:rsidR="00416FDF" w:rsidRPr="00B51EC9" w:rsidRDefault="00416FDF" w:rsidP="00416FDF">
      <w:pPr>
        <w:pStyle w:val="Kehatekst"/>
        <w:ind w:left="118"/>
        <w:jc w:val="both"/>
        <w:rPr>
          <w:rFonts w:ascii="Times New Roman" w:hAnsi="Times New Roman" w:cs="Times New Roman"/>
        </w:rPr>
      </w:pPr>
      <w:r w:rsidRPr="00B51EC9">
        <w:rPr>
          <w:rFonts w:ascii="Times New Roman" w:hAnsi="Times New Roman" w:cs="Times New Roman"/>
        </w:rPr>
        <w:t xml:space="preserve"> </w:t>
      </w:r>
    </w:p>
    <w:p w14:paraId="72DC5423" w14:textId="2194787C" w:rsidR="00416FDF" w:rsidRDefault="00416FDF" w:rsidP="00416FDF">
      <w:pPr>
        <w:pStyle w:val="Kehatekst"/>
        <w:ind w:left="118"/>
        <w:jc w:val="both"/>
        <w:rPr>
          <w:rFonts w:ascii="Times New Roman" w:hAnsi="Times New Roman" w:cs="Times New Roman"/>
        </w:rPr>
      </w:pPr>
      <w:r w:rsidRPr="00B51EC9">
        <w:rPr>
          <w:rFonts w:ascii="Times New Roman" w:hAnsi="Times New Roman" w:cs="Times New Roman"/>
        </w:rPr>
        <w:t xml:space="preserve">Purskkaevu toide saadakse olemasolevast </w:t>
      </w:r>
      <w:r w:rsidR="00E14213">
        <w:rPr>
          <w:rFonts w:ascii="Times New Roman" w:hAnsi="Times New Roman" w:cs="Times New Roman"/>
        </w:rPr>
        <w:t xml:space="preserve">elektripaigaldisest, täpsem lahendus koostöös </w:t>
      </w:r>
      <w:r w:rsidR="00E14213" w:rsidRPr="00E14213">
        <w:rPr>
          <w:rFonts w:ascii="Times New Roman" w:hAnsi="Times New Roman" w:cs="Times New Roman"/>
        </w:rPr>
        <w:t>AS</w:t>
      </w:r>
      <w:r w:rsidR="00E14213">
        <w:rPr>
          <w:rFonts w:ascii="Times New Roman" w:hAnsi="Times New Roman" w:cs="Times New Roman"/>
        </w:rPr>
        <w:t>iga</w:t>
      </w:r>
      <w:r w:rsidR="00E14213" w:rsidRPr="00E14213">
        <w:rPr>
          <w:rFonts w:ascii="Times New Roman" w:hAnsi="Times New Roman" w:cs="Times New Roman"/>
        </w:rPr>
        <w:t xml:space="preserve"> Valga Vesi</w:t>
      </w:r>
      <w:r w:rsidR="00E14213">
        <w:rPr>
          <w:rFonts w:ascii="Times New Roman" w:hAnsi="Times New Roman" w:cs="Times New Roman"/>
        </w:rPr>
        <w:t xml:space="preserve">. </w:t>
      </w:r>
      <w:r w:rsidRPr="00B51EC9">
        <w:rPr>
          <w:rFonts w:ascii="Times New Roman" w:hAnsi="Times New Roman" w:cs="Times New Roman"/>
        </w:rPr>
        <w:t xml:space="preserve">Vastavalt pumba võimsusele teostatakse vajalikud tööd jaotuskilbis (kaitse vms). Pumba veekindel toitekaabel paigaldatakse </w:t>
      </w:r>
      <w:r>
        <w:rPr>
          <w:rFonts w:ascii="Times New Roman" w:hAnsi="Times New Roman" w:cs="Times New Roman"/>
        </w:rPr>
        <w:t>paisjärve</w:t>
      </w:r>
      <w:r w:rsidR="00724D05">
        <w:rPr>
          <w:rFonts w:ascii="Times New Roman" w:hAnsi="Times New Roman" w:cs="Times New Roman"/>
        </w:rPr>
        <w:t>.</w:t>
      </w:r>
    </w:p>
    <w:p w14:paraId="0994AACB" w14:textId="77777777" w:rsidR="00416FDF" w:rsidRPr="00B51EC9" w:rsidRDefault="00416FDF" w:rsidP="00416FDF">
      <w:pPr>
        <w:pStyle w:val="Kehatekst"/>
        <w:ind w:left="118"/>
        <w:jc w:val="both"/>
        <w:rPr>
          <w:rFonts w:ascii="Times New Roman" w:hAnsi="Times New Roman" w:cs="Times New Roman"/>
        </w:rPr>
      </w:pPr>
    </w:p>
    <w:p w14:paraId="2768ECC3" w14:textId="77777777" w:rsidR="00416FDF" w:rsidRPr="00B51EC9" w:rsidRDefault="00416FDF" w:rsidP="00416FDF">
      <w:pPr>
        <w:pStyle w:val="Kehatekst"/>
        <w:ind w:left="118"/>
        <w:jc w:val="both"/>
        <w:rPr>
          <w:rFonts w:ascii="Times New Roman" w:hAnsi="Times New Roman" w:cs="Times New Roman"/>
        </w:rPr>
      </w:pPr>
      <w:r w:rsidRPr="00B51EC9">
        <w:rPr>
          <w:rFonts w:ascii="Times New Roman" w:hAnsi="Times New Roman" w:cs="Times New Roman"/>
        </w:rPr>
        <w:t>Paigaldamistööde hulka kuuluvad kõik tööd, mis on vajalikud purskkaevu kasutuselevõtuks:</w:t>
      </w:r>
    </w:p>
    <w:p w14:paraId="7F4FC576" w14:textId="77777777" w:rsidR="00416FDF" w:rsidRPr="00B51EC9" w:rsidRDefault="00416FDF" w:rsidP="00416FDF">
      <w:pPr>
        <w:pStyle w:val="Kehatekst"/>
        <w:ind w:left="118"/>
        <w:jc w:val="both"/>
        <w:rPr>
          <w:rFonts w:ascii="Times New Roman" w:hAnsi="Times New Roman" w:cs="Times New Roman"/>
        </w:rPr>
      </w:pPr>
      <w:r w:rsidRPr="00B51EC9">
        <w:rPr>
          <w:rFonts w:ascii="Times New Roman" w:hAnsi="Times New Roman" w:cs="Times New Roman"/>
        </w:rPr>
        <w:t>paigaldamine, ankurdamine, purskkaevu elektripaigaldiste ühendamine elektritoite ja juhtimisseadmete jaotuskappi, süsteemi häälestamine jmt tööd;</w:t>
      </w:r>
    </w:p>
    <w:p w14:paraId="32572ACB" w14:textId="75DD213E" w:rsidR="00416FDF" w:rsidRPr="00B51EC9" w:rsidRDefault="00416FDF" w:rsidP="00416FDF">
      <w:pPr>
        <w:pStyle w:val="Kehatekst"/>
        <w:ind w:left="118"/>
        <w:jc w:val="both"/>
        <w:rPr>
          <w:rFonts w:ascii="Times New Roman" w:hAnsi="Times New Roman" w:cs="Times New Roman"/>
        </w:rPr>
      </w:pPr>
      <w:r w:rsidRPr="00B51EC9">
        <w:rPr>
          <w:rFonts w:ascii="Times New Roman" w:hAnsi="Times New Roman" w:cs="Times New Roman"/>
        </w:rPr>
        <w:t>•</w:t>
      </w:r>
      <w:r w:rsidRPr="00B51EC9">
        <w:rPr>
          <w:rFonts w:ascii="Times New Roman" w:hAnsi="Times New Roman" w:cs="Times New Roman"/>
        </w:rPr>
        <w:tab/>
        <w:t>väikesemahulised kaevetööd</w:t>
      </w:r>
      <w:r>
        <w:rPr>
          <w:rFonts w:ascii="Times New Roman" w:hAnsi="Times New Roman" w:cs="Times New Roman"/>
        </w:rPr>
        <w:t>;</w:t>
      </w:r>
    </w:p>
    <w:p w14:paraId="55116903" w14:textId="77777777" w:rsidR="00416FDF" w:rsidRDefault="00416FDF" w:rsidP="00416FDF">
      <w:pPr>
        <w:pStyle w:val="Kehatekst"/>
        <w:ind w:left="118"/>
        <w:jc w:val="both"/>
        <w:rPr>
          <w:rFonts w:ascii="Times New Roman" w:hAnsi="Times New Roman" w:cs="Times New Roman"/>
        </w:rPr>
      </w:pPr>
      <w:r w:rsidRPr="00B51EC9">
        <w:rPr>
          <w:rFonts w:ascii="Times New Roman" w:hAnsi="Times New Roman" w:cs="Times New Roman"/>
        </w:rPr>
        <w:t>•</w:t>
      </w:r>
      <w:r w:rsidRPr="00B51EC9">
        <w:rPr>
          <w:rFonts w:ascii="Times New Roman" w:hAnsi="Times New Roman" w:cs="Times New Roman"/>
        </w:rPr>
        <w:tab/>
        <w:t>juhtimisseadmed (kontrollerid, protsessorid) paigaldada viisil, et need pole kolmandatele isikutele kättesaadavad, et lahendus oleks turvaline ja ohutu, tellijale hoolduseks kättesaadav.</w:t>
      </w:r>
    </w:p>
    <w:p w14:paraId="19B53C82" w14:textId="09048BCE" w:rsidR="00B51EC9" w:rsidRDefault="00B51EC9" w:rsidP="00CC45C4">
      <w:pPr>
        <w:pStyle w:val="Kehatekst"/>
        <w:ind w:left="118"/>
        <w:jc w:val="both"/>
        <w:rPr>
          <w:rFonts w:ascii="Times New Roman" w:hAnsi="Times New Roman" w:cs="Times New Roman"/>
        </w:rPr>
      </w:pPr>
    </w:p>
    <w:p w14:paraId="0E742552" w14:textId="46DAC36E" w:rsidR="007B21C5" w:rsidRPr="00E41163" w:rsidRDefault="007B21C5" w:rsidP="00CC45C4">
      <w:pPr>
        <w:pStyle w:val="Kehatekst"/>
        <w:ind w:left="118"/>
        <w:jc w:val="both"/>
        <w:rPr>
          <w:rFonts w:ascii="Times New Roman" w:hAnsi="Times New Roman" w:cs="Times New Roman"/>
          <w:u w:val="single"/>
        </w:rPr>
      </w:pPr>
      <w:r w:rsidRPr="00E41163">
        <w:rPr>
          <w:rFonts w:ascii="Times New Roman" w:hAnsi="Times New Roman" w:cs="Times New Roman"/>
          <w:u w:val="single"/>
        </w:rPr>
        <w:t>Esitatud pakkumised hinnatakse kolme kriteeriumi põhjal:</w:t>
      </w:r>
    </w:p>
    <w:p w14:paraId="603C19AF" w14:textId="586011E8" w:rsidR="007B21C5" w:rsidRDefault="002F295E" w:rsidP="00CC45C4">
      <w:pPr>
        <w:pStyle w:val="Kehatekst"/>
        <w:ind w:left="11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7B21C5">
        <w:rPr>
          <w:rFonts w:ascii="Times New Roman" w:hAnsi="Times New Roman" w:cs="Times New Roman"/>
        </w:rPr>
        <w:t xml:space="preserve">. Purskkaevu </w:t>
      </w:r>
      <w:r w:rsidR="009A5458">
        <w:rPr>
          <w:rFonts w:ascii="Times New Roman" w:hAnsi="Times New Roman" w:cs="Times New Roman"/>
        </w:rPr>
        <w:t>hind koos paigaldamise ja muude vajalike töödega (</w:t>
      </w:r>
      <w:r w:rsidR="00AC0881">
        <w:rPr>
          <w:rFonts w:ascii="Times New Roman" w:hAnsi="Times New Roman" w:cs="Times New Roman"/>
        </w:rPr>
        <w:t>4</w:t>
      </w:r>
      <w:r w:rsidR="009A5458">
        <w:rPr>
          <w:rFonts w:ascii="Times New Roman" w:hAnsi="Times New Roman" w:cs="Times New Roman"/>
        </w:rPr>
        <w:t>0% hindamiskaal)</w:t>
      </w:r>
      <w:r w:rsidR="00BA7918">
        <w:rPr>
          <w:rFonts w:ascii="Times New Roman" w:hAnsi="Times New Roman" w:cs="Times New Roman"/>
        </w:rPr>
        <w:t>.</w:t>
      </w:r>
    </w:p>
    <w:p w14:paraId="031AFA5C" w14:textId="6433C3A9" w:rsidR="002F295E" w:rsidRDefault="002F295E" w:rsidP="002F295E">
      <w:pPr>
        <w:pStyle w:val="Kehatekst"/>
        <w:ind w:left="11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Purskkaevu tehniline kontseptsioon (</w:t>
      </w:r>
      <w:r w:rsidR="00E83B32">
        <w:rPr>
          <w:rFonts w:ascii="Times New Roman" w:hAnsi="Times New Roman" w:cs="Times New Roman"/>
        </w:rPr>
        <w:t>3</w:t>
      </w:r>
      <w:r w:rsidR="00AC0881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% hindamiskaal)</w:t>
      </w:r>
      <w:r w:rsidR="00732869">
        <w:rPr>
          <w:rFonts w:ascii="Times New Roman" w:hAnsi="Times New Roman" w:cs="Times New Roman"/>
        </w:rPr>
        <w:t xml:space="preserve">: </w:t>
      </w:r>
      <w:r w:rsidR="00732869" w:rsidRPr="00732869">
        <w:rPr>
          <w:rFonts w:ascii="Times New Roman" w:hAnsi="Times New Roman" w:cs="Times New Roman"/>
        </w:rPr>
        <w:t>majanduslikult otstarbeka</w:t>
      </w:r>
      <w:r w:rsidR="001F488C">
        <w:rPr>
          <w:rFonts w:ascii="Times New Roman" w:hAnsi="Times New Roman" w:cs="Times New Roman"/>
        </w:rPr>
        <w:t>s</w:t>
      </w:r>
      <w:r w:rsidR="00732869" w:rsidRPr="00732869">
        <w:rPr>
          <w:rFonts w:ascii="Times New Roman" w:hAnsi="Times New Roman" w:cs="Times New Roman"/>
        </w:rPr>
        <w:t xml:space="preserve"> käitlemi</w:t>
      </w:r>
      <w:r w:rsidR="001F488C">
        <w:rPr>
          <w:rFonts w:ascii="Times New Roman" w:hAnsi="Times New Roman" w:cs="Times New Roman"/>
        </w:rPr>
        <w:t>n</w:t>
      </w:r>
      <w:r w:rsidR="00732869" w:rsidRPr="00732869">
        <w:rPr>
          <w:rFonts w:ascii="Times New Roman" w:hAnsi="Times New Roman" w:cs="Times New Roman"/>
        </w:rPr>
        <w:t>e</w:t>
      </w:r>
      <w:r w:rsidR="00E83B32">
        <w:rPr>
          <w:rFonts w:ascii="Times New Roman" w:hAnsi="Times New Roman" w:cs="Times New Roman"/>
        </w:rPr>
        <w:t>, võimsus, garantiiperiood</w:t>
      </w:r>
      <w:r w:rsidR="00732869" w:rsidRPr="00732869">
        <w:rPr>
          <w:rFonts w:ascii="Times New Roman" w:hAnsi="Times New Roman" w:cs="Times New Roman"/>
        </w:rPr>
        <w:t xml:space="preserve"> (energiasäästlikkus, hoolduskulu, vandalismikindlus)</w:t>
      </w:r>
      <w:r w:rsidR="00BA7918">
        <w:rPr>
          <w:rFonts w:ascii="Times New Roman" w:hAnsi="Times New Roman" w:cs="Times New Roman"/>
        </w:rPr>
        <w:t>.</w:t>
      </w:r>
    </w:p>
    <w:p w14:paraId="21F384EC" w14:textId="0714573E" w:rsidR="00732869" w:rsidRDefault="009A5458" w:rsidP="00732869">
      <w:pPr>
        <w:pStyle w:val="Kehatekst"/>
        <w:ind w:left="11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Purskkaevu visuaalne atraktiivsus (</w:t>
      </w:r>
      <w:r w:rsidR="00E83B32">
        <w:rPr>
          <w:rFonts w:ascii="Times New Roman" w:hAnsi="Times New Roman" w:cs="Times New Roman"/>
        </w:rPr>
        <w:t>3</w:t>
      </w:r>
      <w:r w:rsidR="00AC0881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% hindamiskaal)</w:t>
      </w:r>
      <w:r w:rsidR="00732869">
        <w:rPr>
          <w:rFonts w:ascii="Times New Roman" w:hAnsi="Times New Roman" w:cs="Times New Roman"/>
        </w:rPr>
        <w:t>: k</w:t>
      </w:r>
      <w:r w:rsidR="00732869" w:rsidRPr="00732869">
        <w:rPr>
          <w:rFonts w:ascii="Times New Roman" w:hAnsi="Times New Roman" w:cs="Times New Roman"/>
        </w:rPr>
        <w:t xml:space="preserve">ontseptuaalse idee terviklikkus, unikaalsus, </w:t>
      </w:r>
      <w:r w:rsidR="002C6ADB">
        <w:rPr>
          <w:rFonts w:ascii="Times New Roman" w:hAnsi="Times New Roman" w:cs="Times New Roman"/>
        </w:rPr>
        <w:t xml:space="preserve">kohaspetsiifilisus, </w:t>
      </w:r>
      <w:r w:rsidR="00732869" w:rsidRPr="00732869">
        <w:rPr>
          <w:rFonts w:ascii="Times New Roman" w:hAnsi="Times New Roman" w:cs="Times New Roman"/>
        </w:rPr>
        <w:t>lahenduse arhitektuurne sobivus ning vastavus hankija</w:t>
      </w:r>
      <w:r w:rsidR="00732869">
        <w:rPr>
          <w:rFonts w:ascii="Times New Roman" w:hAnsi="Times New Roman" w:cs="Times New Roman"/>
        </w:rPr>
        <w:t xml:space="preserve"> </w:t>
      </w:r>
      <w:r w:rsidR="00732869" w:rsidRPr="00732869">
        <w:rPr>
          <w:rFonts w:ascii="Times New Roman" w:hAnsi="Times New Roman" w:cs="Times New Roman"/>
        </w:rPr>
        <w:t>eesmärkidele</w:t>
      </w:r>
      <w:r w:rsidR="00BA7918">
        <w:rPr>
          <w:rFonts w:ascii="Times New Roman" w:hAnsi="Times New Roman" w:cs="Times New Roman"/>
        </w:rPr>
        <w:t>.</w:t>
      </w:r>
    </w:p>
    <w:p w14:paraId="0CC2E2C1" w14:textId="77777777" w:rsidR="00732869" w:rsidRDefault="00732869" w:rsidP="00732869">
      <w:pPr>
        <w:pStyle w:val="Kehatekst"/>
        <w:ind w:left="118"/>
        <w:jc w:val="both"/>
        <w:rPr>
          <w:rFonts w:ascii="Times New Roman" w:hAnsi="Times New Roman" w:cs="Times New Roman"/>
        </w:rPr>
      </w:pPr>
    </w:p>
    <w:p w14:paraId="749773A3" w14:textId="77777777" w:rsidR="002F295E" w:rsidRPr="004E3859" w:rsidRDefault="002F295E" w:rsidP="002F295E">
      <w:pPr>
        <w:pStyle w:val="Kehatekst"/>
        <w:ind w:left="118"/>
        <w:jc w:val="both"/>
        <w:rPr>
          <w:rFonts w:ascii="Times New Roman" w:hAnsi="Times New Roman" w:cs="Times New Roman"/>
          <w:u w:val="single"/>
        </w:rPr>
      </w:pPr>
      <w:r w:rsidRPr="004E3859">
        <w:rPr>
          <w:rFonts w:ascii="Times New Roman" w:hAnsi="Times New Roman" w:cs="Times New Roman"/>
          <w:u w:val="single"/>
        </w:rPr>
        <w:t>Hindamismetoodika kirjeldus</w:t>
      </w:r>
    </w:p>
    <w:p w14:paraId="3A607E2F" w14:textId="43A70BAE" w:rsidR="002F295E" w:rsidRPr="002F295E" w:rsidRDefault="002F295E" w:rsidP="00981385">
      <w:pPr>
        <w:pStyle w:val="Kehatekst"/>
        <w:ind w:left="119"/>
        <w:jc w:val="both"/>
        <w:rPr>
          <w:rFonts w:ascii="Times New Roman" w:hAnsi="Times New Roman" w:cs="Times New Roman"/>
        </w:rPr>
      </w:pPr>
      <w:r w:rsidRPr="002F295E">
        <w:rPr>
          <w:rFonts w:ascii="Times New Roman" w:hAnsi="Times New Roman" w:cs="Times New Roman"/>
        </w:rPr>
        <w:t>1.</w:t>
      </w:r>
      <w:r w:rsidRPr="002F295E">
        <w:rPr>
          <w:rFonts w:ascii="Times New Roman" w:hAnsi="Times New Roman" w:cs="Times New Roman"/>
        </w:rPr>
        <w:tab/>
        <w:t>Maksumus</w:t>
      </w:r>
    </w:p>
    <w:p w14:paraId="22D5B508" w14:textId="77777777" w:rsidR="002F295E" w:rsidRPr="002F295E" w:rsidRDefault="002F295E" w:rsidP="00981385">
      <w:pPr>
        <w:pStyle w:val="Kehatekst"/>
        <w:ind w:left="119"/>
        <w:jc w:val="both"/>
        <w:rPr>
          <w:rFonts w:ascii="Times New Roman" w:hAnsi="Times New Roman" w:cs="Times New Roman"/>
        </w:rPr>
      </w:pPr>
      <w:r w:rsidRPr="002F295E">
        <w:rPr>
          <w:rFonts w:ascii="Times New Roman" w:hAnsi="Times New Roman" w:cs="Times New Roman"/>
        </w:rPr>
        <w:t>Madalaima väärtusega pakkumus saab maksimaalse arvu punkte. Teised pakkumused saavad punkte proportsionaalselt vähem ja arvutatakse valemiga: "madalaim väärtus" / "pakkumuse väärtus" * "osakaal".</w:t>
      </w:r>
    </w:p>
    <w:p w14:paraId="05FCAD8C" w14:textId="7E547E6C" w:rsidR="002F295E" w:rsidRPr="002F295E" w:rsidRDefault="002F295E" w:rsidP="00981385">
      <w:pPr>
        <w:pStyle w:val="Kehatekst"/>
        <w:ind w:left="119"/>
        <w:jc w:val="both"/>
        <w:rPr>
          <w:rFonts w:ascii="Times New Roman" w:hAnsi="Times New Roman" w:cs="Times New Roman"/>
        </w:rPr>
      </w:pPr>
      <w:r w:rsidRPr="002F295E">
        <w:rPr>
          <w:rFonts w:ascii="Times New Roman" w:hAnsi="Times New Roman" w:cs="Times New Roman"/>
        </w:rPr>
        <w:t>2.</w:t>
      </w:r>
      <w:r w:rsidRPr="002F295E">
        <w:rPr>
          <w:rFonts w:ascii="Times New Roman" w:hAnsi="Times New Roman" w:cs="Times New Roman"/>
        </w:rPr>
        <w:tab/>
        <w:t>Visuaalne kvaliteet</w:t>
      </w:r>
    </w:p>
    <w:p w14:paraId="49A85002" w14:textId="322BA7D1" w:rsidR="002F295E" w:rsidRPr="002F295E" w:rsidRDefault="002F295E" w:rsidP="00981385">
      <w:pPr>
        <w:pStyle w:val="Kehatekst"/>
        <w:ind w:left="119"/>
        <w:jc w:val="both"/>
        <w:rPr>
          <w:rFonts w:ascii="Times New Roman" w:hAnsi="Times New Roman" w:cs="Times New Roman"/>
        </w:rPr>
      </w:pPr>
      <w:r w:rsidRPr="002F295E">
        <w:rPr>
          <w:rFonts w:ascii="Times New Roman" w:hAnsi="Times New Roman" w:cs="Times New Roman"/>
        </w:rPr>
        <w:t>Suurima väärtusega pakkumus saab maksimaalse arvu punkte. Teised pakkumused saavad punkte proportsionaalselt vähem ja arvutatakse valemiga: "pakkumuse väärtus" / "suurim väärtus" * "osakaal".</w:t>
      </w:r>
    </w:p>
    <w:p w14:paraId="59122DF3" w14:textId="06A031CD" w:rsidR="002F295E" w:rsidRPr="002F295E" w:rsidRDefault="002F295E" w:rsidP="00981385">
      <w:pPr>
        <w:pStyle w:val="Kehatekst"/>
        <w:ind w:left="119"/>
        <w:jc w:val="both"/>
        <w:rPr>
          <w:rFonts w:ascii="Times New Roman" w:hAnsi="Times New Roman" w:cs="Times New Roman"/>
        </w:rPr>
      </w:pPr>
      <w:r w:rsidRPr="002F295E">
        <w:rPr>
          <w:rFonts w:ascii="Times New Roman" w:hAnsi="Times New Roman" w:cs="Times New Roman"/>
        </w:rPr>
        <w:t>3.</w:t>
      </w:r>
      <w:r w:rsidRPr="002F295E">
        <w:rPr>
          <w:rFonts w:ascii="Times New Roman" w:hAnsi="Times New Roman" w:cs="Times New Roman"/>
        </w:rPr>
        <w:tab/>
      </w:r>
      <w:r w:rsidR="00AB2927">
        <w:rPr>
          <w:rFonts w:ascii="Times New Roman" w:hAnsi="Times New Roman" w:cs="Times New Roman"/>
        </w:rPr>
        <w:t>Tehniline kon</w:t>
      </w:r>
      <w:r w:rsidR="005D781F">
        <w:rPr>
          <w:rFonts w:ascii="Times New Roman" w:hAnsi="Times New Roman" w:cs="Times New Roman"/>
        </w:rPr>
        <w:t>t</w:t>
      </w:r>
      <w:r w:rsidR="00AB2927">
        <w:rPr>
          <w:rFonts w:ascii="Times New Roman" w:hAnsi="Times New Roman" w:cs="Times New Roman"/>
        </w:rPr>
        <w:t>septsioon</w:t>
      </w:r>
    </w:p>
    <w:p w14:paraId="7AD89F28" w14:textId="18648D1E" w:rsidR="002F295E" w:rsidRDefault="002F295E" w:rsidP="00981385">
      <w:pPr>
        <w:pStyle w:val="Kehatekst"/>
        <w:ind w:left="119"/>
        <w:jc w:val="both"/>
        <w:rPr>
          <w:rFonts w:ascii="Times New Roman" w:hAnsi="Times New Roman" w:cs="Times New Roman"/>
        </w:rPr>
      </w:pPr>
      <w:r w:rsidRPr="002F295E">
        <w:rPr>
          <w:rFonts w:ascii="Times New Roman" w:hAnsi="Times New Roman" w:cs="Times New Roman"/>
        </w:rPr>
        <w:t>Suurima väärtusega pakkumus saab maksimaalse arvu punkte. Teised pakkumused saavad punkte proportsionaalselt vähem ja arvutatakse valemiga: "pakkumuse väärtus" / "suurim väärtus" * "osakaal".</w:t>
      </w:r>
    </w:p>
    <w:p w14:paraId="648672A4" w14:textId="14E8E701" w:rsidR="002F295E" w:rsidRDefault="002F295E" w:rsidP="002F295E">
      <w:pPr>
        <w:pStyle w:val="Kehatekst"/>
        <w:ind w:left="118"/>
        <w:jc w:val="both"/>
        <w:rPr>
          <w:rFonts w:ascii="Times New Roman" w:hAnsi="Times New Roman" w:cs="Times New Roman"/>
        </w:rPr>
      </w:pPr>
    </w:p>
    <w:p w14:paraId="4CAA773C" w14:textId="42AD14CF" w:rsidR="00E841FE" w:rsidRDefault="00E841FE" w:rsidP="00CC45C4">
      <w:pPr>
        <w:pStyle w:val="Kehatekst"/>
        <w:ind w:left="118"/>
        <w:jc w:val="both"/>
        <w:rPr>
          <w:rFonts w:ascii="Times New Roman" w:hAnsi="Times New Roman" w:cs="Times New Roman"/>
        </w:rPr>
      </w:pPr>
    </w:p>
    <w:p w14:paraId="05042524" w14:textId="47B3E3E9" w:rsidR="00E841FE" w:rsidRDefault="00E841FE" w:rsidP="00CC45C4">
      <w:pPr>
        <w:pStyle w:val="Kehatekst"/>
        <w:ind w:left="11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Esitatud kontseptsiooni </w:t>
      </w:r>
      <w:r w:rsidRPr="00E841FE">
        <w:rPr>
          <w:rFonts w:ascii="Times New Roman" w:hAnsi="Times New Roman" w:cs="Times New Roman"/>
        </w:rPr>
        <w:t xml:space="preserve">hindamiseks moodustatakse </w:t>
      </w:r>
      <w:r>
        <w:rPr>
          <w:rFonts w:ascii="Times New Roman" w:hAnsi="Times New Roman" w:cs="Times New Roman"/>
        </w:rPr>
        <w:t xml:space="preserve">eraldi </w:t>
      </w:r>
      <w:r w:rsidRPr="00E841FE">
        <w:rPr>
          <w:rFonts w:ascii="Times New Roman" w:hAnsi="Times New Roman" w:cs="Times New Roman"/>
        </w:rPr>
        <w:t>žürii</w:t>
      </w:r>
      <w:r w:rsidR="008176AF">
        <w:rPr>
          <w:rFonts w:ascii="Times New Roman" w:hAnsi="Times New Roman" w:cs="Times New Roman"/>
        </w:rPr>
        <w:t>.</w:t>
      </w:r>
    </w:p>
    <w:p w14:paraId="5B3B436D" w14:textId="0B968804" w:rsidR="00342799" w:rsidRDefault="00342799" w:rsidP="00CC45C4">
      <w:pPr>
        <w:pStyle w:val="Kehatekst"/>
        <w:ind w:left="118"/>
        <w:jc w:val="both"/>
        <w:rPr>
          <w:rFonts w:ascii="Times New Roman" w:hAnsi="Times New Roman" w:cs="Times New Roman"/>
        </w:rPr>
      </w:pPr>
    </w:p>
    <w:p w14:paraId="6FCCFEBC" w14:textId="26556CBB" w:rsidR="00342799" w:rsidRDefault="00342799" w:rsidP="00CC45C4">
      <w:pPr>
        <w:pStyle w:val="Kehatekst"/>
        <w:ind w:left="11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3F93C5D" wp14:editId="2175317D">
            <wp:extent cx="5905500" cy="4429427"/>
            <wp:effectExtent l="0" t="0" r="0" b="9525"/>
            <wp:docPr id="6" name="Pil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lt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0184" cy="443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91448" w14:textId="255568AC" w:rsidR="00342799" w:rsidRDefault="00342799" w:rsidP="00CC45C4">
      <w:pPr>
        <w:pStyle w:val="Kehatekst"/>
        <w:ind w:left="11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Visuaal nr 1.</w:t>
      </w:r>
    </w:p>
    <w:p w14:paraId="4CE2F20B" w14:textId="15AC4CBD" w:rsidR="00342799" w:rsidRDefault="00342799" w:rsidP="00CC45C4">
      <w:pPr>
        <w:pStyle w:val="Kehatekst"/>
        <w:ind w:left="11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241D421" wp14:editId="20EEB2EB">
            <wp:extent cx="5915025" cy="4437783"/>
            <wp:effectExtent l="0" t="0" r="0" b="1270"/>
            <wp:docPr id="7" name="Pil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lt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1699" cy="444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8B5C5" w14:textId="1B550AE6" w:rsidR="00342799" w:rsidRDefault="00342799" w:rsidP="00CC45C4">
      <w:pPr>
        <w:pStyle w:val="Kehatekst"/>
        <w:ind w:left="11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Visuaal nr 2.</w:t>
      </w:r>
    </w:p>
    <w:p w14:paraId="26B5AC7C" w14:textId="77777777" w:rsidR="00342799" w:rsidRPr="00B51EC9" w:rsidRDefault="00342799" w:rsidP="00CC45C4">
      <w:pPr>
        <w:pStyle w:val="Kehatekst"/>
        <w:ind w:left="118"/>
        <w:jc w:val="both"/>
        <w:rPr>
          <w:rFonts w:ascii="Times New Roman" w:hAnsi="Times New Roman" w:cs="Times New Roman"/>
        </w:rPr>
      </w:pPr>
    </w:p>
    <w:sectPr w:rsidR="00342799" w:rsidRPr="00B51EC9">
      <w:pgSz w:w="11910" w:h="16840"/>
      <w:pgMar w:top="1320" w:right="840" w:bottom="280" w:left="13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ucida Sans Unicode">
    <w:panose1 w:val="020B0602030504020204"/>
    <w:charset w:val="BA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BA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E2E52"/>
    <w:multiLevelType w:val="hybridMultilevel"/>
    <w:tmpl w:val="80022EC6"/>
    <w:lvl w:ilvl="0" w:tplc="AB94C21C">
      <w:numFmt w:val="bullet"/>
      <w:lvlText w:val="•"/>
      <w:lvlJc w:val="left"/>
      <w:pPr>
        <w:ind w:left="546" w:hanging="360"/>
      </w:pPr>
      <w:rPr>
        <w:rFonts w:ascii="Lucida Sans Unicode" w:eastAsia="Lucida Sans Unicode" w:hAnsi="Lucida Sans Unicode" w:cs="Lucida Sans Unicode" w:hint="default"/>
        <w:w w:val="65"/>
        <w:sz w:val="24"/>
        <w:szCs w:val="24"/>
        <w:lang w:val="et-EE" w:eastAsia="en-US" w:bidi="ar-SA"/>
      </w:rPr>
    </w:lvl>
    <w:lvl w:ilvl="1" w:tplc="42286068">
      <w:numFmt w:val="bullet"/>
      <w:lvlText w:val="•"/>
      <w:lvlJc w:val="left"/>
      <w:pPr>
        <w:ind w:left="1462" w:hanging="360"/>
      </w:pPr>
      <w:rPr>
        <w:rFonts w:hint="default"/>
        <w:lang w:val="et-EE" w:eastAsia="en-US" w:bidi="ar-SA"/>
      </w:rPr>
    </w:lvl>
    <w:lvl w:ilvl="2" w:tplc="DA1CF118">
      <w:numFmt w:val="bullet"/>
      <w:lvlText w:val="•"/>
      <w:lvlJc w:val="left"/>
      <w:pPr>
        <w:ind w:left="2385" w:hanging="360"/>
      </w:pPr>
      <w:rPr>
        <w:rFonts w:hint="default"/>
        <w:lang w:val="et-EE" w:eastAsia="en-US" w:bidi="ar-SA"/>
      </w:rPr>
    </w:lvl>
    <w:lvl w:ilvl="3" w:tplc="A458766C">
      <w:numFmt w:val="bullet"/>
      <w:lvlText w:val="•"/>
      <w:lvlJc w:val="left"/>
      <w:pPr>
        <w:ind w:left="3307" w:hanging="360"/>
      </w:pPr>
      <w:rPr>
        <w:rFonts w:hint="default"/>
        <w:lang w:val="et-EE" w:eastAsia="en-US" w:bidi="ar-SA"/>
      </w:rPr>
    </w:lvl>
    <w:lvl w:ilvl="4" w:tplc="88780458">
      <w:numFmt w:val="bullet"/>
      <w:lvlText w:val="•"/>
      <w:lvlJc w:val="left"/>
      <w:pPr>
        <w:ind w:left="4230" w:hanging="360"/>
      </w:pPr>
      <w:rPr>
        <w:rFonts w:hint="default"/>
        <w:lang w:val="et-EE" w:eastAsia="en-US" w:bidi="ar-SA"/>
      </w:rPr>
    </w:lvl>
    <w:lvl w:ilvl="5" w:tplc="00E6F4CA">
      <w:numFmt w:val="bullet"/>
      <w:lvlText w:val="•"/>
      <w:lvlJc w:val="left"/>
      <w:pPr>
        <w:ind w:left="5152" w:hanging="360"/>
      </w:pPr>
      <w:rPr>
        <w:rFonts w:hint="default"/>
        <w:lang w:val="et-EE" w:eastAsia="en-US" w:bidi="ar-SA"/>
      </w:rPr>
    </w:lvl>
    <w:lvl w:ilvl="6" w:tplc="7AD8303A">
      <w:numFmt w:val="bullet"/>
      <w:lvlText w:val="•"/>
      <w:lvlJc w:val="left"/>
      <w:pPr>
        <w:ind w:left="6075" w:hanging="360"/>
      </w:pPr>
      <w:rPr>
        <w:rFonts w:hint="default"/>
        <w:lang w:val="et-EE" w:eastAsia="en-US" w:bidi="ar-SA"/>
      </w:rPr>
    </w:lvl>
    <w:lvl w:ilvl="7" w:tplc="8C448E56">
      <w:numFmt w:val="bullet"/>
      <w:lvlText w:val="•"/>
      <w:lvlJc w:val="left"/>
      <w:pPr>
        <w:ind w:left="6997" w:hanging="360"/>
      </w:pPr>
      <w:rPr>
        <w:rFonts w:hint="default"/>
        <w:lang w:val="et-EE" w:eastAsia="en-US" w:bidi="ar-SA"/>
      </w:rPr>
    </w:lvl>
    <w:lvl w:ilvl="8" w:tplc="F64418C8">
      <w:numFmt w:val="bullet"/>
      <w:lvlText w:val="•"/>
      <w:lvlJc w:val="left"/>
      <w:pPr>
        <w:ind w:left="7920" w:hanging="360"/>
      </w:pPr>
      <w:rPr>
        <w:rFonts w:hint="default"/>
        <w:lang w:val="et-EE" w:eastAsia="en-US" w:bidi="ar-SA"/>
      </w:rPr>
    </w:lvl>
  </w:abstractNum>
  <w:abstractNum w:abstractNumId="1" w15:restartNumberingAfterBreak="0">
    <w:nsid w:val="10A82471"/>
    <w:multiLevelType w:val="hybridMultilevel"/>
    <w:tmpl w:val="86C230FE"/>
    <w:lvl w:ilvl="0" w:tplc="0CB62722">
      <w:numFmt w:val="bullet"/>
      <w:lvlText w:val="•"/>
      <w:lvlJc w:val="left"/>
      <w:pPr>
        <w:ind w:left="840" w:hanging="360"/>
      </w:pPr>
      <w:rPr>
        <w:rFonts w:ascii="Lucida Sans Unicode" w:eastAsia="Lucida Sans Unicode" w:hAnsi="Lucida Sans Unicode" w:cs="Lucida Sans Unicode" w:hint="default"/>
        <w:w w:val="65"/>
        <w:sz w:val="24"/>
        <w:szCs w:val="24"/>
        <w:lang w:val="et-EE" w:eastAsia="en-US" w:bidi="ar-SA"/>
      </w:rPr>
    </w:lvl>
    <w:lvl w:ilvl="1" w:tplc="A880EB3C">
      <w:numFmt w:val="bullet"/>
      <w:lvlText w:val="•"/>
      <w:lvlJc w:val="left"/>
      <w:pPr>
        <w:ind w:left="1266" w:hanging="360"/>
      </w:pPr>
      <w:rPr>
        <w:rFonts w:hint="default"/>
        <w:w w:val="65"/>
        <w:lang w:val="et-EE" w:eastAsia="en-US" w:bidi="ar-SA"/>
      </w:rPr>
    </w:lvl>
    <w:lvl w:ilvl="2" w:tplc="F82EBD00">
      <w:numFmt w:val="bullet"/>
      <w:lvlText w:val="•"/>
      <w:lvlJc w:val="left"/>
      <w:pPr>
        <w:ind w:left="2205" w:hanging="360"/>
      </w:pPr>
      <w:rPr>
        <w:rFonts w:hint="default"/>
        <w:lang w:val="et-EE" w:eastAsia="en-US" w:bidi="ar-SA"/>
      </w:rPr>
    </w:lvl>
    <w:lvl w:ilvl="3" w:tplc="2814D5A0">
      <w:numFmt w:val="bullet"/>
      <w:lvlText w:val="•"/>
      <w:lvlJc w:val="left"/>
      <w:pPr>
        <w:ind w:left="3150" w:hanging="360"/>
      </w:pPr>
      <w:rPr>
        <w:rFonts w:hint="default"/>
        <w:lang w:val="et-EE" w:eastAsia="en-US" w:bidi="ar-SA"/>
      </w:rPr>
    </w:lvl>
    <w:lvl w:ilvl="4" w:tplc="1AEC1340">
      <w:numFmt w:val="bullet"/>
      <w:lvlText w:val="•"/>
      <w:lvlJc w:val="left"/>
      <w:pPr>
        <w:ind w:left="4095" w:hanging="360"/>
      </w:pPr>
      <w:rPr>
        <w:rFonts w:hint="default"/>
        <w:lang w:val="et-EE" w:eastAsia="en-US" w:bidi="ar-SA"/>
      </w:rPr>
    </w:lvl>
    <w:lvl w:ilvl="5" w:tplc="E5BE50BA">
      <w:numFmt w:val="bullet"/>
      <w:lvlText w:val="•"/>
      <w:lvlJc w:val="left"/>
      <w:pPr>
        <w:ind w:left="5040" w:hanging="360"/>
      </w:pPr>
      <w:rPr>
        <w:rFonts w:hint="default"/>
        <w:lang w:val="et-EE" w:eastAsia="en-US" w:bidi="ar-SA"/>
      </w:rPr>
    </w:lvl>
    <w:lvl w:ilvl="6" w:tplc="49268380">
      <w:numFmt w:val="bullet"/>
      <w:lvlText w:val="•"/>
      <w:lvlJc w:val="left"/>
      <w:pPr>
        <w:ind w:left="5985" w:hanging="360"/>
      </w:pPr>
      <w:rPr>
        <w:rFonts w:hint="default"/>
        <w:lang w:val="et-EE" w:eastAsia="en-US" w:bidi="ar-SA"/>
      </w:rPr>
    </w:lvl>
    <w:lvl w:ilvl="7" w:tplc="50BEE506">
      <w:numFmt w:val="bullet"/>
      <w:lvlText w:val="•"/>
      <w:lvlJc w:val="left"/>
      <w:pPr>
        <w:ind w:left="6930" w:hanging="360"/>
      </w:pPr>
      <w:rPr>
        <w:rFonts w:hint="default"/>
        <w:lang w:val="et-EE" w:eastAsia="en-US" w:bidi="ar-SA"/>
      </w:rPr>
    </w:lvl>
    <w:lvl w:ilvl="8" w:tplc="B5DC6862">
      <w:numFmt w:val="bullet"/>
      <w:lvlText w:val="•"/>
      <w:lvlJc w:val="left"/>
      <w:pPr>
        <w:ind w:left="7875" w:hanging="360"/>
      </w:pPr>
      <w:rPr>
        <w:rFonts w:hint="default"/>
        <w:lang w:val="et-EE" w:eastAsia="en-US" w:bidi="ar-SA"/>
      </w:rPr>
    </w:lvl>
  </w:abstractNum>
  <w:abstractNum w:abstractNumId="2" w15:restartNumberingAfterBreak="0">
    <w:nsid w:val="2E856663"/>
    <w:multiLevelType w:val="hybridMultilevel"/>
    <w:tmpl w:val="595A67E2"/>
    <w:lvl w:ilvl="0" w:tplc="B54A7636">
      <w:numFmt w:val="bullet"/>
      <w:lvlText w:val="•"/>
      <w:lvlJc w:val="left"/>
      <w:pPr>
        <w:ind w:left="478" w:hanging="360"/>
      </w:pPr>
      <w:rPr>
        <w:rFonts w:ascii="Times New Roman" w:eastAsia="Trebuchet MS" w:hAnsi="Times New Roman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198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1918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638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358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078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4798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518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23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6DD2"/>
    <w:rsid w:val="000B3685"/>
    <w:rsid w:val="001B5C32"/>
    <w:rsid w:val="001F488C"/>
    <w:rsid w:val="0021088E"/>
    <w:rsid w:val="0028347C"/>
    <w:rsid w:val="002C4F81"/>
    <w:rsid w:val="002C6ADB"/>
    <w:rsid w:val="002F295E"/>
    <w:rsid w:val="00342799"/>
    <w:rsid w:val="0034397A"/>
    <w:rsid w:val="00416FDF"/>
    <w:rsid w:val="004A6020"/>
    <w:rsid w:val="004E3859"/>
    <w:rsid w:val="005400E9"/>
    <w:rsid w:val="005D781F"/>
    <w:rsid w:val="006C705D"/>
    <w:rsid w:val="00724D05"/>
    <w:rsid w:val="00732869"/>
    <w:rsid w:val="007B21C5"/>
    <w:rsid w:val="008152AB"/>
    <w:rsid w:val="008176AF"/>
    <w:rsid w:val="0086669B"/>
    <w:rsid w:val="008D1B82"/>
    <w:rsid w:val="00940518"/>
    <w:rsid w:val="00977D88"/>
    <w:rsid w:val="00981385"/>
    <w:rsid w:val="009A5458"/>
    <w:rsid w:val="00A71389"/>
    <w:rsid w:val="00A843D9"/>
    <w:rsid w:val="00AA6DD2"/>
    <w:rsid w:val="00AB10B1"/>
    <w:rsid w:val="00AB2927"/>
    <w:rsid w:val="00AC0881"/>
    <w:rsid w:val="00B403F7"/>
    <w:rsid w:val="00B51EC9"/>
    <w:rsid w:val="00BA7918"/>
    <w:rsid w:val="00C31081"/>
    <w:rsid w:val="00C33542"/>
    <w:rsid w:val="00CC45C4"/>
    <w:rsid w:val="00CC4D56"/>
    <w:rsid w:val="00D57773"/>
    <w:rsid w:val="00D6661E"/>
    <w:rsid w:val="00E14213"/>
    <w:rsid w:val="00E16F90"/>
    <w:rsid w:val="00E404C3"/>
    <w:rsid w:val="00E41163"/>
    <w:rsid w:val="00E75F90"/>
    <w:rsid w:val="00E83B32"/>
    <w:rsid w:val="00E841FE"/>
    <w:rsid w:val="00E96A7D"/>
    <w:rsid w:val="00F73837"/>
    <w:rsid w:val="00FD3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BF35D0"/>
  <w15:docId w15:val="{371519CE-7876-408B-BAC8-51C1C932C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Pr>
      <w:rFonts w:ascii="Trebuchet MS" w:eastAsia="Trebuchet MS" w:hAnsi="Trebuchet MS" w:cs="Trebuchet MS"/>
      <w:lang w:val="et-EE"/>
    </w:rPr>
  </w:style>
  <w:style w:type="paragraph" w:styleId="Pealkiri1">
    <w:name w:val="heading 1"/>
    <w:basedOn w:val="Normaallaad"/>
    <w:uiPriority w:val="9"/>
    <w:qFormat/>
    <w:pPr>
      <w:ind w:left="120"/>
      <w:jc w:val="both"/>
      <w:outlineLvl w:val="0"/>
    </w:pPr>
    <w:rPr>
      <w:b/>
      <w:bCs/>
      <w:sz w:val="24"/>
      <w:szCs w:val="24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ehatekst">
    <w:name w:val="Body Text"/>
    <w:basedOn w:val="Normaallaad"/>
    <w:uiPriority w:val="1"/>
    <w:qFormat/>
    <w:rPr>
      <w:sz w:val="24"/>
      <w:szCs w:val="24"/>
    </w:rPr>
  </w:style>
  <w:style w:type="paragraph" w:styleId="Pealkiri">
    <w:name w:val="Title"/>
    <w:basedOn w:val="Normaallaad"/>
    <w:uiPriority w:val="10"/>
    <w:qFormat/>
    <w:pPr>
      <w:spacing w:before="244"/>
      <w:ind w:left="120"/>
    </w:pPr>
    <w:rPr>
      <w:b/>
      <w:bCs/>
      <w:sz w:val="28"/>
      <w:szCs w:val="28"/>
      <w:u w:val="single" w:color="000000"/>
    </w:rPr>
  </w:style>
  <w:style w:type="paragraph" w:styleId="Loendilik">
    <w:name w:val="List Paragraph"/>
    <w:basedOn w:val="Normaallaad"/>
    <w:uiPriority w:val="1"/>
    <w:qFormat/>
    <w:pPr>
      <w:ind w:left="1266" w:hanging="360"/>
    </w:pPr>
  </w:style>
  <w:style w:type="paragraph" w:customStyle="1" w:styleId="TableParagraph">
    <w:name w:val="Table Paragraph"/>
    <w:basedOn w:val="Normaallaad"/>
    <w:uiPriority w:val="1"/>
    <w:qFormat/>
  </w:style>
  <w:style w:type="table" w:styleId="Kontuurtabel">
    <w:name w:val="Table Grid"/>
    <w:basedOn w:val="Normaaltabel"/>
    <w:uiPriority w:val="39"/>
    <w:rsid w:val="003439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777</Words>
  <Characters>4507</Characters>
  <Application>Microsoft Office Word</Application>
  <DocSecurity>0</DocSecurity>
  <Lines>37</Lines>
  <Paragraphs>10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Vahtla</dc:creator>
  <cp:lastModifiedBy>Urmas Möldre</cp:lastModifiedBy>
  <cp:revision>2</cp:revision>
  <dcterms:created xsi:type="dcterms:W3CDTF">2021-11-30T06:23:00Z</dcterms:created>
  <dcterms:modified xsi:type="dcterms:W3CDTF">2021-11-30T06:23:00Z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2020-08-05T00:00:00Z</vt:filetime>
  </property>
  <property fmtid="{D5CDD505-2E9C-101B-9397-08002B2CF9AE}" pid="3" name="Creator">
    <vt:lpwstr>Writer</vt:lpwstr>
  </property>
  <property fmtid="{D5CDD505-2E9C-101B-9397-08002B2CF9AE}" pid="4" name="LastSaved">
    <vt:filetime>2020-08-05T00:00:00Z</vt:filetime>
  </property>
</Properties>
</file>