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3ABD6" w14:textId="77777777" w:rsidR="00E67A4F" w:rsidRPr="00A8142F" w:rsidRDefault="00E67A4F" w:rsidP="00F80AE5">
      <w:pPr>
        <w:rPr>
          <w:rFonts w:ascii="Times New Roman" w:hAnsi="Times New Roman" w:cs="Times New Roman"/>
          <w:sz w:val="24"/>
          <w:szCs w:val="24"/>
        </w:rPr>
      </w:pPr>
    </w:p>
    <w:p w14:paraId="4AA3DFF2" w14:textId="77777777" w:rsidR="000F0638" w:rsidRPr="00A8142F" w:rsidRDefault="000F0638" w:rsidP="000F06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D33165" w14:textId="77777777" w:rsidR="000F0638" w:rsidRPr="00A8142F" w:rsidRDefault="000F0638" w:rsidP="000F06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1A9814" w14:textId="77777777" w:rsidR="000F0638" w:rsidRPr="00A8142F" w:rsidRDefault="000F0638" w:rsidP="000F0638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14:paraId="57490D6F" w14:textId="77777777" w:rsidR="000F0638" w:rsidRPr="00A8142F" w:rsidRDefault="000F0638" w:rsidP="000F0638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14:paraId="289530D2" w14:textId="77777777" w:rsidR="000F0638" w:rsidRPr="00A8142F" w:rsidRDefault="000F0638" w:rsidP="000F0638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14:paraId="7E7EA56D" w14:textId="77777777" w:rsidR="000F0638" w:rsidRPr="00A8142F" w:rsidRDefault="000F0638" w:rsidP="000F0638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14:paraId="5B9D4F31" w14:textId="719050CC" w:rsidR="00F80AE5" w:rsidRDefault="005359D7" w:rsidP="005359D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Hlk112917265"/>
      <w:r w:rsidRPr="005359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Valga</w:t>
      </w:r>
      <w:r w:rsidR="004F3F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ujula rekonstrueerimine</w:t>
      </w:r>
    </w:p>
    <w:p w14:paraId="3CF3E9BC" w14:textId="77777777" w:rsidR="00F80AE5" w:rsidRPr="003C1031" w:rsidRDefault="000F0638" w:rsidP="004B7BE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C10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Omanikujärelevalveteenus</w:t>
      </w:r>
    </w:p>
    <w:bookmarkEnd w:id="0"/>
    <w:p w14:paraId="745AB074" w14:textId="44D3B63B" w:rsidR="000F0638" w:rsidRPr="00A8142F" w:rsidRDefault="000F0638" w:rsidP="005359D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6304634" w14:textId="77777777" w:rsidR="000F0638" w:rsidRPr="00A8142F" w:rsidRDefault="000F0638" w:rsidP="000F063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50220AB" w14:textId="77777777" w:rsidR="000F0638" w:rsidRDefault="00F80AE5" w:rsidP="00F80AE5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Hanke tehniline kirjeldus</w:t>
      </w:r>
    </w:p>
    <w:p w14:paraId="2A4B5100" w14:textId="565299F9" w:rsidR="00F80AE5" w:rsidRPr="00A8142F" w:rsidRDefault="00F80AE5" w:rsidP="005359D7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266F3CCD" w14:textId="77777777" w:rsidR="000F0638" w:rsidRPr="00A8142F" w:rsidRDefault="000F0638" w:rsidP="000F063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47C491C" w14:textId="77777777" w:rsidR="000F0638" w:rsidRPr="00A8142F" w:rsidRDefault="000F0638" w:rsidP="000F063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F0D7954" w14:textId="77777777" w:rsidR="000F0638" w:rsidRPr="00A8142F" w:rsidRDefault="000F0638" w:rsidP="000F063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2F49AA1" w14:textId="77777777" w:rsidR="00A8142F" w:rsidRDefault="00A8142F" w:rsidP="000F063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CDCE9EE" w14:textId="77777777" w:rsidR="00A8142F" w:rsidRDefault="00A8142F" w:rsidP="000F063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2072854" w14:textId="77777777" w:rsidR="00A8142F" w:rsidRDefault="00A8142F" w:rsidP="000F063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A2E253" w14:textId="77777777" w:rsidR="00A8142F" w:rsidRDefault="00A8142F" w:rsidP="000F063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D172C1" w14:textId="77777777" w:rsidR="00A8142F" w:rsidRDefault="00A8142F" w:rsidP="000F063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42C3678" w14:textId="77777777" w:rsidR="00A8142F" w:rsidRPr="00A8142F" w:rsidRDefault="00A8142F">
      <w:pPr>
        <w:rPr>
          <w:rFonts w:ascii="Times New Roman" w:hAnsi="Times New Roman" w:cs="Times New Roman"/>
          <w:sz w:val="24"/>
          <w:szCs w:val="24"/>
        </w:rPr>
      </w:pPr>
    </w:p>
    <w:p w14:paraId="5F328A36" w14:textId="77777777" w:rsidR="00A8142F" w:rsidRPr="00A9053A" w:rsidRDefault="00A8142F" w:rsidP="00A8142F">
      <w:pPr>
        <w:rPr>
          <w:rFonts w:ascii="Times New Roman" w:hAnsi="Times New Roman" w:cs="Times New Roman"/>
          <w:b/>
          <w:bCs/>
          <w:color w:val="000000"/>
        </w:rPr>
      </w:pPr>
      <w:r w:rsidRPr="00A9053A">
        <w:rPr>
          <w:rFonts w:ascii="Times New Roman" w:hAnsi="Times New Roman" w:cs="Times New Roman"/>
          <w:b/>
          <w:bCs/>
          <w:color w:val="000000"/>
        </w:rPr>
        <w:t>1. Üldandmed</w:t>
      </w:r>
    </w:p>
    <w:p w14:paraId="30ED13C2" w14:textId="77777777" w:rsidR="00A8142F" w:rsidRPr="00AF1378" w:rsidRDefault="00A8142F" w:rsidP="00A8142F">
      <w:pPr>
        <w:rPr>
          <w:rFonts w:ascii="Times New Roman" w:hAnsi="Times New Roman" w:cs="Times New Roman"/>
          <w:shd w:val="clear" w:color="auto" w:fill="FFFFFF"/>
        </w:rPr>
      </w:pPr>
      <w:r w:rsidRPr="00AF1378">
        <w:rPr>
          <w:rFonts w:ascii="Times New Roman" w:hAnsi="Times New Roman" w:cs="Times New Roman"/>
        </w:rPr>
        <w:t xml:space="preserve">1.1. </w:t>
      </w:r>
      <w:r w:rsidRPr="00AF1378">
        <w:rPr>
          <w:rFonts w:ascii="Times New Roman" w:hAnsi="Times New Roman" w:cs="Times New Roman"/>
          <w:b/>
        </w:rPr>
        <w:t xml:space="preserve">Hankija: </w:t>
      </w:r>
      <w:r w:rsidR="00F80AE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Valga Vallavalitsus</w:t>
      </w:r>
      <w:r w:rsidR="003C1031" w:rsidRPr="00AF1378">
        <w:rPr>
          <w:rFonts w:ascii="Times New Roman" w:hAnsi="Times New Roman" w:cs="Times New Roman"/>
        </w:rPr>
        <w:t>; registrikood</w:t>
      </w:r>
      <w:r w:rsidR="00F80AE5">
        <w:rPr>
          <w:rFonts w:ascii="Times New Roman" w:hAnsi="Times New Roman" w:cs="Times New Roman"/>
        </w:rPr>
        <w:t xml:space="preserve"> </w:t>
      </w:r>
      <w:r w:rsidR="00F80AE5" w:rsidRPr="00F80AE5">
        <w:rPr>
          <w:rFonts w:ascii="Times New Roman" w:hAnsi="Times New Roman" w:cs="Times New Roman"/>
        </w:rPr>
        <w:t>77000507</w:t>
      </w:r>
      <w:r w:rsidR="003C1031" w:rsidRPr="00AF1378">
        <w:rPr>
          <w:rFonts w:ascii="Times New Roman" w:hAnsi="Times New Roman" w:cs="Times New Roman"/>
        </w:rPr>
        <w:t xml:space="preserve"> </w:t>
      </w:r>
      <w:r w:rsidR="00F80AE5">
        <w:rPr>
          <w:rFonts w:ascii="Times New Roman" w:hAnsi="Times New Roman" w:cs="Times New Roman"/>
        </w:rPr>
        <w:t>; aadress</w:t>
      </w:r>
      <w:r w:rsidR="00AF1378" w:rsidRPr="00AF1378">
        <w:rPr>
          <w:rFonts w:ascii="Times New Roman" w:hAnsi="Times New Roman" w:cs="Times New Roman"/>
        </w:rPr>
        <w:t>,</w:t>
      </w:r>
      <w:r w:rsidR="00F80AE5">
        <w:rPr>
          <w:rFonts w:ascii="Times New Roman" w:hAnsi="Times New Roman" w:cs="Times New Roman"/>
        </w:rPr>
        <w:t xml:space="preserve"> Puiestee 8, Valga 68203, Valgamaa</w:t>
      </w:r>
      <w:r w:rsidRPr="00AF1378">
        <w:rPr>
          <w:rFonts w:ascii="Times New Roman" w:hAnsi="Times New Roman" w:cs="Times New Roman"/>
          <w:shd w:val="clear" w:color="auto" w:fill="FFFFFF"/>
        </w:rPr>
        <w:t>;</w:t>
      </w:r>
    </w:p>
    <w:p w14:paraId="121BC0A9" w14:textId="557E1306" w:rsidR="00F80AE5" w:rsidRPr="004F3F33" w:rsidRDefault="00A8142F" w:rsidP="004F3F33">
      <w:pPr>
        <w:rPr>
          <w:rFonts w:ascii="Times New Roman" w:hAnsi="Times New Roman" w:cs="Times New Roman"/>
          <w:b/>
          <w:sz w:val="28"/>
          <w:szCs w:val="28"/>
        </w:rPr>
      </w:pPr>
      <w:r w:rsidRPr="00A9053A">
        <w:rPr>
          <w:rFonts w:ascii="Times New Roman" w:hAnsi="Times New Roman" w:cs="Times New Roman"/>
        </w:rPr>
        <w:lastRenderedPageBreak/>
        <w:t xml:space="preserve">1.2. </w:t>
      </w:r>
      <w:r w:rsidR="00F80AE5">
        <w:rPr>
          <w:rFonts w:ascii="Times New Roman" w:hAnsi="Times New Roman" w:cs="Times New Roman"/>
          <w:b/>
        </w:rPr>
        <w:t>H</w:t>
      </w:r>
      <w:r w:rsidR="00AF1378">
        <w:rPr>
          <w:rFonts w:ascii="Times New Roman" w:hAnsi="Times New Roman" w:cs="Times New Roman"/>
          <w:b/>
        </w:rPr>
        <w:t>anke</w:t>
      </w:r>
      <w:r w:rsidRPr="00A9053A">
        <w:rPr>
          <w:rFonts w:ascii="Times New Roman" w:hAnsi="Times New Roman" w:cs="Times New Roman"/>
          <w:b/>
        </w:rPr>
        <w:t xml:space="preserve"> eest vastutav isik:</w:t>
      </w:r>
      <w:r w:rsidR="00F80AE5">
        <w:rPr>
          <w:rFonts w:ascii="Times New Roman" w:hAnsi="Times New Roman" w:cs="Times New Roman"/>
        </w:rPr>
        <w:t xml:space="preserve"> Urmas Möldre. Telefon 5348 7880; e-post: </w:t>
      </w:r>
      <w:hyperlink r:id="rId6" w:history="1">
        <w:r w:rsidR="00F80AE5" w:rsidRPr="00AA1EA8">
          <w:rPr>
            <w:rStyle w:val="Hperlink"/>
            <w:rFonts w:ascii="Times New Roman" w:hAnsi="Times New Roman" w:cs="Times New Roman"/>
          </w:rPr>
          <w:t>urmas.moldre@valga.ee</w:t>
        </w:r>
      </w:hyperlink>
      <w:r w:rsidR="00F80AE5">
        <w:rPr>
          <w:rFonts w:ascii="Times New Roman" w:hAnsi="Times New Roman" w:cs="Times New Roman"/>
        </w:rPr>
        <w:t xml:space="preserve"> </w:t>
      </w:r>
      <w:r w:rsidRPr="00A9053A">
        <w:rPr>
          <w:rFonts w:ascii="Times New Roman" w:hAnsi="Times New Roman" w:cs="Times New Roman"/>
        </w:rPr>
        <w:t>;</w:t>
      </w:r>
      <w:r w:rsidRPr="00A9053A">
        <w:rPr>
          <w:rFonts w:ascii="Times New Roman" w:hAnsi="Times New Roman" w:cs="Times New Roman"/>
        </w:rPr>
        <w:br/>
      </w:r>
      <w:r w:rsidR="00754740">
        <w:rPr>
          <w:rFonts w:ascii="Times New Roman" w:hAnsi="Times New Roman" w:cs="Times New Roman"/>
        </w:rPr>
        <w:t>1</w:t>
      </w:r>
      <w:r w:rsidRPr="00A9053A">
        <w:rPr>
          <w:rFonts w:ascii="Times New Roman" w:hAnsi="Times New Roman" w:cs="Times New Roman"/>
        </w:rPr>
        <w:t xml:space="preserve">.3. </w:t>
      </w:r>
      <w:r w:rsidRPr="00A9053A">
        <w:rPr>
          <w:rFonts w:ascii="Times New Roman" w:hAnsi="Times New Roman" w:cs="Times New Roman"/>
          <w:b/>
        </w:rPr>
        <w:t>Hankemenetluse nimetus:</w:t>
      </w:r>
      <w:r w:rsidR="00F80AE5" w:rsidRPr="00F80A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F33" w:rsidRPr="004F3F33">
        <w:rPr>
          <w:rFonts w:ascii="Times New Roman" w:hAnsi="Times New Roman" w:cs="Times New Roman"/>
          <w:b/>
          <w:sz w:val="28"/>
          <w:szCs w:val="28"/>
        </w:rPr>
        <w:t>Valga ujula rekonstrueerimine</w:t>
      </w:r>
      <w:r w:rsidR="004F3F33">
        <w:rPr>
          <w:rFonts w:ascii="Times New Roman" w:hAnsi="Times New Roman" w:cs="Times New Roman"/>
          <w:b/>
          <w:sz w:val="28"/>
          <w:szCs w:val="28"/>
        </w:rPr>
        <w:t>-</w:t>
      </w:r>
      <w:r w:rsidR="004F3F33" w:rsidRPr="004F3F33">
        <w:rPr>
          <w:rFonts w:ascii="Times New Roman" w:hAnsi="Times New Roman" w:cs="Times New Roman"/>
          <w:b/>
          <w:sz w:val="28"/>
          <w:szCs w:val="28"/>
        </w:rPr>
        <w:t>Omanikujärelevalveteenus</w:t>
      </w:r>
      <w:r w:rsidRPr="005359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;</w:t>
      </w:r>
    </w:p>
    <w:p w14:paraId="4DBADC4D" w14:textId="77777777" w:rsidR="00A8142F" w:rsidRPr="00F80AE5" w:rsidRDefault="007674D7" w:rsidP="00F80AE5">
      <w:pPr>
        <w:rPr>
          <w:rFonts w:ascii="Times New Roman" w:hAnsi="Times New Roman" w:cs="Times New Roman"/>
          <w:b/>
        </w:rPr>
      </w:pPr>
      <w:r w:rsidRPr="00AF1378">
        <w:rPr>
          <w:rStyle w:val="ng-binding"/>
        </w:rPr>
        <w:t xml:space="preserve"> </w:t>
      </w:r>
    </w:p>
    <w:p w14:paraId="14A245B3" w14:textId="16932D0B" w:rsidR="00A8142F" w:rsidRPr="00A9053A" w:rsidRDefault="00A8142F" w:rsidP="00A8142F">
      <w:pPr>
        <w:rPr>
          <w:rFonts w:ascii="Times New Roman" w:hAnsi="Times New Roman" w:cs="Times New Roman"/>
          <w:b/>
          <w:bCs/>
          <w:color w:val="000000"/>
        </w:rPr>
      </w:pPr>
      <w:r w:rsidRPr="00A9053A">
        <w:rPr>
          <w:rFonts w:ascii="Times New Roman" w:hAnsi="Times New Roman" w:cs="Times New Roman"/>
          <w:b/>
          <w:bCs/>
          <w:color w:val="000000"/>
        </w:rPr>
        <w:t>2. Hankija ettepanek</w:t>
      </w:r>
      <w:r w:rsidR="00F57880" w:rsidRPr="00A9053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9053A">
        <w:rPr>
          <w:rFonts w:ascii="Times New Roman" w:hAnsi="Times New Roman" w:cs="Times New Roman"/>
          <w:b/>
          <w:bCs/>
          <w:color w:val="000000"/>
        </w:rPr>
        <w:t>pakkum</w:t>
      </w:r>
      <w:r w:rsidR="005359D7">
        <w:rPr>
          <w:rFonts w:ascii="Times New Roman" w:hAnsi="Times New Roman" w:cs="Times New Roman"/>
          <w:b/>
          <w:bCs/>
          <w:color w:val="000000"/>
        </w:rPr>
        <w:t>i</w:t>
      </w:r>
      <w:r w:rsidRPr="00A9053A">
        <w:rPr>
          <w:rFonts w:ascii="Times New Roman" w:hAnsi="Times New Roman" w:cs="Times New Roman"/>
          <w:b/>
          <w:bCs/>
          <w:color w:val="000000"/>
        </w:rPr>
        <w:t>se koostamiseks</w:t>
      </w:r>
    </w:p>
    <w:p w14:paraId="3058A1B2" w14:textId="5FB36027" w:rsidR="000F0638" w:rsidRPr="00A9053A" w:rsidRDefault="000D002B" w:rsidP="00A8142F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Valga</w:t>
      </w:r>
      <w:r w:rsidR="007674D7" w:rsidRPr="00A9053A">
        <w:rPr>
          <w:rFonts w:ascii="Times New Roman" w:hAnsi="Times New Roman" w:cs="Times New Roman"/>
        </w:rPr>
        <w:t xml:space="preserve"> Vallavalitsus</w:t>
      </w:r>
      <w:r>
        <w:rPr>
          <w:rFonts w:ascii="Times New Roman" w:hAnsi="Times New Roman" w:cs="Times New Roman"/>
        </w:rPr>
        <w:t xml:space="preserve">  kutsub </w:t>
      </w:r>
      <w:r w:rsidR="00A8142F" w:rsidRPr="00A9053A">
        <w:rPr>
          <w:rFonts w:ascii="Times New Roman" w:hAnsi="Times New Roman" w:cs="Times New Roman"/>
        </w:rPr>
        <w:t>esitama pakkum</w:t>
      </w:r>
      <w:r w:rsidR="005359D7">
        <w:rPr>
          <w:rFonts w:ascii="Times New Roman" w:hAnsi="Times New Roman" w:cs="Times New Roman"/>
        </w:rPr>
        <w:t>i</w:t>
      </w:r>
      <w:r w:rsidR="00A8142F" w:rsidRPr="00A9053A">
        <w:rPr>
          <w:rFonts w:ascii="Times New Roman" w:hAnsi="Times New Roman" w:cs="Times New Roman"/>
        </w:rPr>
        <w:t>st ha</w:t>
      </w:r>
      <w:r>
        <w:rPr>
          <w:rFonts w:ascii="Times New Roman" w:hAnsi="Times New Roman" w:cs="Times New Roman"/>
        </w:rPr>
        <w:t>nkemenetluses, m</w:t>
      </w:r>
      <w:r w:rsidR="005359D7">
        <w:rPr>
          <w:rFonts w:ascii="Times New Roman" w:hAnsi="Times New Roman" w:cs="Times New Roman"/>
        </w:rPr>
        <w:t xml:space="preserve">ille eesmärk on </w:t>
      </w:r>
      <w:r w:rsidR="004F3F33">
        <w:rPr>
          <w:rFonts w:ascii="Times New Roman" w:hAnsi="Times New Roman" w:cs="Times New Roman"/>
        </w:rPr>
        <w:t>Valga ujula rekonstrueerimisel omanikujärelevalve teostamine</w:t>
      </w:r>
      <w:r>
        <w:rPr>
          <w:rFonts w:ascii="Times New Roman" w:hAnsi="Times New Roman" w:cs="Times New Roman"/>
        </w:rPr>
        <w:t>.</w:t>
      </w:r>
    </w:p>
    <w:p w14:paraId="533FEFF2" w14:textId="77777777" w:rsidR="00A8142F" w:rsidRPr="00A9053A" w:rsidRDefault="00A8142F" w:rsidP="00A8142F">
      <w:pPr>
        <w:pStyle w:val="Default"/>
        <w:rPr>
          <w:b/>
          <w:sz w:val="22"/>
          <w:szCs w:val="22"/>
        </w:rPr>
      </w:pPr>
      <w:r w:rsidRPr="00A9053A">
        <w:rPr>
          <w:b/>
          <w:sz w:val="22"/>
          <w:szCs w:val="22"/>
        </w:rPr>
        <w:t>3. Hankemenetluse ese</w:t>
      </w:r>
    </w:p>
    <w:p w14:paraId="56E4FF4A" w14:textId="77777777" w:rsidR="00A8142F" w:rsidRPr="00A9053A" w:rsidRDefault="00A8142F" w:rsidP="007C3716">
      <w:pPr>
        <w:pStyle w:val="Pealkiri1"/>
        <w:shd w:val="clear" w:color="auto" w:fill="FFFFFF"/>
        <w:spacing w:after="105" w:afterAutospacing="0"/>
        <w:rPr>
          <w:b w:val="0"/>
          <w:sz w:val="22"/>
          <w:szCs w:val="22"/>
        </w:rPr>
      </w:pPr>
      <w:r w:rsidRPr="00A9053A">
        <w:rPr>
          <w:b w:val="0"/>
          <w:sz w:val="22"/>
          <w:szCs w:val="22"/>
        </w:rPr>
        <w:t>3.1. Hankemenetluse esemeks</w:t>
      </w:r>
      <w:r w:rsidR="000D002B">
        <w:rPr>
          <w:b w:val="0"/>
          <w:sz w:val="22"/>
          <w:szCs w:val="22"/>
        </w:rPr>
        <w:t xml:space="preserve"> on omanikujä</w:t>
      </w:r>
      <w:r w:rsidR="004B7BED">
        <w:rPr>
          <w:b w:val="0"/>
          <w:sz w:val="22"/>
          <w:szCs w:val="22"/>
        </w:rPr>
        <w:t>relevalve teenuse osutamine ehitusega hõlmatud alal Valga linnas, Eesti Vabariigi piires</w:t>
      </w:r>
      <w:r w:rsidR="007C3716" w:rsidRPr="00A9053A">
        <w:rPr>
          <w:b w:val="0"/>
          <w:sz w:val="22"/>
          <w:szCs w:val="22"/>
        </w:rPr>
        <w:t>;</w:t>
      </w:r>
    </w:p>
    <w:p w14:paraId="2A2294B3" w14:textId="77777777" w:rsidR="007C3716" w:rsidRPr="00A9053A" w:rsidRDefault="007C3716" w:rsidP="007C3716">
      <w:pPr>
        <w:pStyle w:val="Pealkiri1"/>
        <w:shd w:val="clear" w:color="auto" w:fill="FFFFFF"/>
        <w:spacing w:after="105" w:afterAutospacing="0"/>
        <w:rPr>
          <w:b w:val="0"/>
          <w:sz w:val="22"/>
          <w:szCs w:val="22"/>
        </w:rPr>
      </w:pPr>
      <w:r w:rsidRPr="00A9053A">
        <w:rPr>
          <w:b w:val="0"/>
          <w:sz w:val="22"/>
          <w:szCs w:val="22"/>
        </w:rPr>
        <w:t xml:space="preserve">3.2. Omanikujärelevalveteenuseid osutatakse järgmises </w:t>
      </w:r>
      <w:r w:rsidR="007674D7" w:rsidRPr="00A9053A">
        <w:rPr>
          <w:b w:val="0"/>
          <w:sz w:val="22"/>
          <w:szCs w:val="22"/>
        </w:rPr>
        <w:t>loetelus</w:t>
      </w:r>
      <w:r w:rsidRPr="00A9053A">
        <w:rPr>
          <w:b w:val="0"/>
          <w:sz w:val="22"/>
          <w:szCs w:val="22"/>
        </w:rPr>
        <w:t xml:space="preserve"> ehitustöödele:</w:t>
      </w:r>
    </w:p>
    <w:p w14:paraId="5FA47EB4" w14:textId="536DD9C6" w:rsidR="007C3716" w:rsidRPr="00A9053A" w:rsidRDefault="007C3716" w:rsidP="007C3716">
      <w:pPr>
        <w:pStyle w:val="Default"/>
        <w:rPr>
          <w:bCs/>
          <w:color w:val="auto"/>
          <w:sz w:val="22"/>
          <w:szCs w:val="22"/>
          <w:shd w:val="clear" w:color="auto" w:fill="FFFFFF"/>
        </w:rPr>
      </w:pPr>
      <w:r w:rsidRPr="00A9053A">
        <w:rPr>
          <w:color w:val="auto"/>
          <w:sz w:val="22"/>
          <w:szCs w:val="22"/>
          <w:shd w:val="clear" w:color="auto" w:fill="FFFFFF"/>
        </w:rPr>
        <w:t xml:space="preserve">3.2.1. </w:t>
      </w:r>
      <w:r w:rsidR="00AF1378" w:rsidRPr="00A9053A">
        <w:rPr>
          <w:bCs/>
          <w:color w:val="auto"/>
          <w:sz w:val="22"/>
          <w:szCs w:val="22"/>
          <w:shd w:val="clear" w:color="auto" w:fill="FFFFFF"/>
        </w:rPr>
        <w:t>ehitustööd (arh</w:t>
      </w:r>
      <w:r w:rsidR="000D002B">
        <w:rPr>
          <w:bCs/>
          <w:color w:val="auto"/>
          <w:sz w:val="22"/>
          <w:szCs w:val="22"/>
          <w:shd w:val="clear" w:color="auto" w:fill="FFFFFF"/>
        </w:rPr>
        <w:t>itektuurne osa</w:t>
      </w:r>
      <w:r w:rsidR="00AF1378" w:rsidRPr="00A9053A">
        <w:rPr>
          <w:bCs/>
          <w:color w:val="auto"/>
          <w:sz w:val="22"/>
          <w:szCs w:val="22"/>
          <w:shd w:val="clear" w:color="auto" w:fill="FFFFFF"/>
        </w:rPr>
        <w:t>, konstr</w:t>
      </w:r>
      <w:r w:rsidR="000D002B">
        <w:rPr>
          <w:bCs/>
          <w:color w:val="auto"/>
          <w:sz w:val="22"/>
          <w:szCs w:val="22"/>
          <w:shd w:val="clear" w:color="auto" w:fill="FFFFFF"/>
        </w:rPr>
        <w:t>uktiivne osa</w:t>
      </w:r>
      <w:r w:rsidR="00AF1378" w:rsidRPr="00A9053A">
        <w:rPr>
          <w:bCs/>
          <w:color w:val="auto"/>
          <w:sz w:val="22"/>
          <w:szCs w:val="22"/>
          <w:shd w:val="clear" w:color="auto" w:fill="FFFFFF"/>
        </w:rPr>
        <w:t>,</w:t>
      </w:r>
      <w:r w:rsidR="004B7BED">
        <w:rPr>
          <w:bCs/>
          <w:color w:val="auto"/>
          <w:sz w:val="22"/>
          <w:szCs w:val="22"/>
          <w:shd w:val="clear" w:color="auto" w:fill="FFFFFF"/>
        </w:rPr>
        <w:t xml:space="preserve"> </w:t>
      </w:r>
      <w:r w:rsidR="005359D7">
        <w:rPr>
          <w:color w:val="auto"/>
          <w:sz w:val="22"/>
          <w:szCs w:val="22"/>
          <w:shd w:val="clear" w:color="auto" w:fill="FFFFFF"/>
        </w:rPr>
        <w:t>vesi, kanalisatsioon, kütte,</w:t>
      </w:r>
      <w:r w:rsidR="004F3F33">
        <w:rPr>
          <w:color w:val="auto"/>
          <w:sz w:val="22"/>
          <w:szCs w:val="22"/>
          <w:shd w:val="clear" w:color="auto" w:fill="FFFFFF"/>
        </w:rPr>
        <w:t xml:space="preserve"> </w:t>
      </w:r>
      <w:r w:rsidR="005359D7">
        <w:rPr>
          <w:color w:val="auto"/>
          <w:sz w:val="22"/>
          <w:szCs w:val="22"/>
          <w:shd w:val="clear" w:color="auto" w:fill="FFFFFF"/>
        </w:rPr>
        <w:t>ventilatsioon</w:t>
      </w:r>
      <w:r w:rsidR="005359D7">
        <w:rPr>
          <w:bCs/>
          <w:color w:val="auto"/>
          <w:sz w:val="22"/>
          <w:szCs w:val="22"/>
          <w:shd w:val="clear" w:color="auto" w:fill="FFFFFF"/>
        </w:rPr>
        <w:t xml:space="preserve"> </w:t>
      </w:r>
      <w:r w:rsidR="005359D7">
        <w:rPr>
          <w:color w:val="auto"/>
          <w:sz w:val="22"/>
          <w:szCs w:val="22"/>
          <w:shd w:val="clear" w:color="auto" w:fill="FFFFFF"/>
        </w:rPr>
        <w:t>automaatika,</w:t>
      </w:r>
      <w:r w:rsidR="005359D7">
        <w:rPr>
          <w:bCs/>
          <w:color w:val="auto"/>
          <w:sz w:val="22"/>
          <w:szCs w:val="22"/>
          <w:shd w:val="clear" w:color="auto" w:fill="FFFFFF"/>
        </w:rPr>
        <w:t xml:space="preserve"> </w:t>
      </w:r>
      <w:r w:rsidR="004B7BED">
        <w:rPr>
          <w:bCs/>
          <w:color w:val="auto"/>
          <w:sz w:val="22"/>
          <w:szCs w:val="22"/>
          <w:shd w:val="clear" w:color="auto" w:fill="FFFFFF"/>
        </w:rPr>
        <w:t xml:space="preserve">elekter, </w:t>
      </w:r>
      <w:r w:rsidR="00AF1378" w:rsidRPr="00A9053A">
        <w:rPr>
          <w:bCs/>
          <w:color w:val="auto"/>
          <w:sz w:val="22"/>
          <w:szCs w:val="22"/>
          <w:shd w:val="clear" w:color="auto" w:fill="FFFFFF"/>
        </w:rPr>
        <w:t>jne)</w:t>
      </w:r>
    </w:p>
    <w:p w14:paraId="449DB8D9" w14:textId="77777777" w:rsidR="007674D7" w:rsidRPr="00A9053A" w:rsidRDefault="007674D7" w:rsidP="007C3716">
      <w:pPr>
        <w:pStyle w:val="Default"/>
        <w:rPr>
          <w:bCs/>
          <w:color w:val="auto"/>
          <w:sz w:val="22"/>
          <w:szCs w:val="22"/>
          <w:shd w:val="clear" w:color="auto" w:fill="FFFFFF"/>
        </w:rPr>
      </w:pPr>
    </w:p>
    <w:p w14:paraId="6F97F1EE" w14:textId="77F0D1C6" w:rsidR="00515878" w:rsidRDefault="000D002B" w:rsidP="00BC385A">
      <w:pPr>
        <w:rPr>
          <w:rFonts w:ascii="Calibri" w:eastAsia="Calibri" w:hAnsi="Calibri" w:cs="Times New Roman"/>
        </w:rPr>
      </w:pPr>
      <w:r>
        <w:rPr>
          <w:bCs/>
          <w:shd w:val="clear" w:color="auto" w:fill="FFFFFF"/>
        </w:rPr>
        <w:t>3.3. Järelevalve teostamise aluseks on läbiviidud riigihange</w:t>
      </w:r>
      <w:r w:rsidRPr="000D002B">
        <w:rPr>
          <w:rFonts w:ascii="Arial" w:eastAsia="Times New Roman" w:hAnsi="Arial" w:cs="Arial"/>
          <w:color w:val="000000"/>
          <w:sz w:val="42"/>
          <w:szCs w:val="42"/>
          <w:lang w:eastAsia="et-EE"/>
        </w:rPr>
        <w:t xml:space="preserve"> </w:t>
      </w:r>
      <w:r w:rsidR="00CC442F">
        <w:rPr>
          <w:rFonts w:eastAsia="Times New Roman" w:cs="Arial"/>
          <w:lang w:eastAsia="et-EE"/>
        </w:rPr>
        <w:t>„</w:t>
      </w:r>
      <w:r w:rsidR="00986C0A" w:rsidRPr="00986C0A">
        <w:rPr>
          <w:rFonts w:eastAsia="Times New Roman" w:cs="Arial"/>
          <w:lang w:eastAsia="et-EE"/>
        </w:rPr>
        <w:t>Valga ujula rekonstrueerimine</w:t>
      </w:r>
      <w:r w:rsidR="00CC442F">
        <w:rPr>
          <w:bCs/>
          <w:shd w:val="clear" w:color="auto" w:fill="FFFFFF"/>
        </w:rPr>
        <w:t>“, viitenumbriga</w:t>
      </w:r>
      <w:r w:rsidR="00E665FE" w:rsidRPr="00E665FE">
        <w:t xml:space="preserve"> </w:t>
      </w:r>
      <w:r w:rsidR="00986C0A" w:rsidRPr="00986C0A">
        <w:t>252049</w:t>
      </w:r>
      <w:r w:rsidR="00CC442F">
        <w:rPr>
          <w:bCs/>
          <w:shd w:val="clear" w:color="auto" w:fill="FFFFFF"/>
        </w:rPr>
        <w:t xml:space="preserve"> . Ehituse projektdokum</w:t>
      </w:r>
      <w:r w:rsidR="004B7BED">
        <w:rPr>
          <w:bCs/>
          <w:shd w:val="clear" w:color="auto" w:fill="FFFFFF"/>
        </w:rPr>
        <w:t>entatsioon on leitav aadressilt</w:t>
      </w:r>
      <w:r w:rsidR="00BC385A">
        <w:rPr>
          <w:rFonts w:ascii="Calibri" w:eastAsia="Calibri" w:hAnsi="Calibri" w:cs="Times New Roman"/>
        </w:rPr>
        <w:t>:</w:t>
      </w:r>
    </w:p>
    <w:p w14:paraId="6CAC83C6" w14:textId="2FF40658" w:rsidR="00BC385A" w:rsidRPr="00BC385A" w:rsidRDefault="00BC385A" w:rsidP="00BC385A">
      <w:hyperlink r:id="rId7" w:history="1">
        <w:r w:rsidRPr="00BC385A">
          <w:rPr>
            <w:rFonts w:ascii="Calibri" w:eastAsia="Calibri" w:hAnsi="Calibri" w:cs="Times New Roman"/>
            <w:color w:val="0563C1"/>
            <w:u w:val="single"/>
          </w:rPr>
          <w:t>https://valgalinnavalitsus-my.sharepoint.com/:f:/g/personal/kairid_leks_valga_ee/EjpWKIdtdYtDo18FMznG824BNrt70e_IFREZEynS_ymKJQ?e=dVEJbM</w:t>
        </w:r>
      </w:hyperlink>
      <w:r>
        <w:rPr>
          <w:rFonts w:ascii="Calibri" w:eastAsia="Calibri" w:hAnsi="Calibri" w:cs="Times New Roman"/>
        </w:rPr>
        <w:t xml:space="preserve"> </w:t>
      </w:r>
    </w:p>
    <w:p w14:paraId="51C9F90F" w14:textId="77777777" w:rsidR="00F3785F" w:rsidRPr="00F3785F" w:rsidRDefault="00F3785F" w:rsidP="00F3785F">
      <w:pPr>
        <w:rPr>
          <w:bCs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>Omanikujärelevalve mahtu kuulub ainult Valga linnas teostatavate tööde üle järelevalve tegemine.</w:t>
      </w:r>
    </w:p>
    <w:p w14:paraId="4C648765" w14:textId="77777777" w:rsidR="007674D7" w:rsidRPr="00A9053A" w:rsidRDefault="007674D7" w:rsidP="007C3716">
      <w:pPr>
        <w:pStyle w:val="Default"/>
        <w:rPr>
          <w:sz w:val="22"/>
          <w:szCs w:val="22"/>
        </w:rPr>
      </w:pPr>
    </w:p>
    <w:p w14:paraId="47AB0A74" w14:textId="77777777" w:rsidR="007674D7" w:rsidRDefault="00CC442F" w:rsidP="007C37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3.4. Ehituse töövõtuleping on sõlmitud</w:t>
      </w:r>
      <w:r w:rsidR="00AF1378">
        <w:rPr>
          <w:sz w:val="22"/>
          <w:szCs w:val="22"/>
        </w:rPr>
        <w:t>;</w:t>
      </w:r>
    </w:p>
    <w:p w14:paraId="07BCD90A" w14:textId="77777777" w:rsidR="00AF1378" w:rsidRPr="00A9053A" w:rsidRDefault="00AF1378" w:rsidP="007C3716">
      <w:pPr>
        <w:pStyle w:val="Default"/>
        <w:rPr>
          <w:bCs/>
          <w:color w:val="auto"/>
          <w:sz w:val="22"/>
          <w:szCs w:val="22"/>
          <w:shd w:val="clear" w:color="auto" w:fill="FFFFFF"/>
        </w:rPr>
      </w:pPr>
    </w:p>
    <w:p w14:paraId="72DF0063" w14:textId="77777777" w:rsidR="007674D7" w:rsidRPr="00A9053A" w:rsidRDefault="007674D7" w:rsidP="007C3716">
      <w:pPr>
        <w:pStyle w:val="Default"/>
        <w:rPr>
          <w:bCs/>
          <w:color w:val="auto"/>
          <w:sz w:val="22"/>
          <w:szCs w:val="22"/>
          <w:shd w:val="clear" w:color="auto" w:fill="FFFFFF"/>
        </w:rPr>
      </w:pPr>
    </w:p>
    <w:p w14:paraId="701ED929" w14:textId="77777777" w:rsidR="00A8142F" w:rsidRPr="00A9053A" w:rsidRDefault="00A8142F" w:rsidP="00A8142F">
      <w:pPr>
        <w:pStyle w:val="Default"/>
        <w:rPr>
          <w:b/>
          <w:sz w:val="22"/>
          <w:szCs w:val="22"/>
        </w:rPr>
      </w:pPr>
      <w:r w:rsidRPr="00A9053A">
        <w:rPr>
          <w:b/>
          <w:sz w:val="22"/>
          <w:szCs w:val="22"/>
        </w:rPr>
        <w:t>4. Teostamisaeg</w:t>
      </w:r>
    </w:p>
    <w:p w14:paraId="6A7DFC31" w14:textId="77777777" w:rsidR="00A8142F" w:rsidRPr="00A9053A" w:rsidRDefault="00A8142F" w:rsidP="00A8142F">
      <w:pPr>
        <w:pStyle w:val="Default"/>
        <w:rPr>
          <w:sz w:val="22"/>
          <w:szCs w:val="22"/>
        </w:rPr>
      </w:pPr>
    </w:p>
    <w:p w14:paraId="7E40DF34" w14:textId="2CF9E60A" w:rsidR="00F57880" w:rsidRPr="00A9053A" w:rsidRDefault="00A8142F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>4.1. Omanikujärelevalve</w:t>
      </w:r>
      <w:r w:rsidR="00CC442F">
        <w:rPr>
          <w:sz w:val="22"/>
          <w:szCs w:val="22"/>
        </w:rPr>
        <w:t xml:space="preserve"> </w:t>
      </w:r>
      <w:r w:rsidR="00E665FE">
        <w:rPr>
          <w:sz w:val="22"/>
          <w:szCs w:val="22"/>
        </w:rPr>
        <w:t xml:space="preserve">tööde teostamise aeg on </w:t>
      </w:r>
      <w:r w:rsidR="00BC385A">
        <w:rPr>
          <w:sz w:val="22"/>
          <w:szCs w:val="22"/>
        </w:rPr>
        <w:t>15</w:t>
      </w:r>
      <w:r w:rsidR="00F3785F">
        <w:rPr>
          <w:sz w:val="22"/>
          <w:szCs w:val="22"/>
        </w:rPr>
        <w:t xml:space="preserve">. </w:t>
      </w:r>
      <w:r w:rsidR="00BC385A">
        <w:rPr>
          <w:sz w:val="22"/>
          <w:szCs w:val="22"/>
        </w:rPr>
        <w:t>september</w:t>
      </w:r>
      <w:r w:rsidR="00F3785F">
        <w:rPr>
          <w:sz w:val="22"/>
          <w:szCs w:val="22"/>
        </w:rPr>
        <w:t>. 202</w:t>
      </w:r>
      <w:r w:rsidR="00515878">
        <w:rPr>
          <w:sz w:val="22"/>
          <w:szCs w:val="22"/>
        </w:rPr>
        <w:t>2</w:t>
      </w:r>
      <w:r w:rsidR="00F3785F">
        <w:rPr>
          <w:sz w:val="22"/>
          <w:szCs w:val="22"/>
        </w:rPr>
        <w:t xml:space="preserve">.a.- </w:t>
      </w:r>
      <w:r w:rsidR="00BC385A">
        <w:rPr>
          <w:sz w:val="22"/>
          <w:szCs w:val="22"/>
        </w:rPr>
        <w:t>15</w:t>
      </w:r>
      <w:r w:rsidR="00F3785F">
        <w:rPr>
          <w:sz w:val="22"/>
          <w:szCs w:val="22"/>
        </w:rPr>
        <w:t>.</w:t>
      </w:r>
      <w:r w:rsidR="00BC385A">
        <w:rPr>
          <w:sz w:val="22"/>
          <w:szCs w:val="22"/>
        </w:rPr>
        <w:t>märts</w:t>
      </w:r>
      <w:r w:rsidR="00D24B8D">
        <w:rPr>
          <w:sz w:val="22"/>
          <w:szCs w:val="22"/>
        </w:rPr>
        <w:t>.</w:t>
      </w:r>
      <w:r w:rsidR="00CC442F">
        <w:rPr>
          <w:sz w:val="22"/>
          <w:szCs w:val="22"/>
        </w:rPr>
        <w:t xml:space="preserve"> 202</w:t>
      </w:r>
      <w:r w:rsidR="00D24B8D">
        <w:rPr>
          <w:sz w:val="22"/>
          <w:szCs w:val="22"/>
        </w:rPr>
        <w:t>3</w:t>
      </w:r>
      <w:r w:rsidR="00CC442F">
        <w:rPr>
          <w:sz w:val="22"/>
          <w:szCs w:val="22"/>
        </w:rPr>
        <w:t>.a.</w:t>
      </w:r>
    </w:p>
    <w:p w14:paraId="19BFD451" w14:textId="77777777" w:rsidR="00F57880" w:rsidRPr="00A9053A" w:rsidRDefault="00F57880" w:rsidP="00A8142F">
      <w:pPr>
        <w:pStyle w:val="Default"/>
        <w:rPr>
          <w:sz w:val="22"/>
          <w:szCs w:val="22"/>
        </w:rPr>
      </w:pPr>
    </w:p>
    <w:p w14:paraId="6F40D5CE" w14:textId="77777777" w:rsidR="00AF1378" w:rsidRPr="00CC442F" w:rsidRDefault="00CC442F" w:rsidP="00CC442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J</w:t>
      </w:r>
      <w:r w:rsidR="00A8142F" w:rsidRPr="00A9053A">
        <w:rPr>
          <w:rFonts w:ascii="Times New Roman" w:hAnsi="Times New Roman" w:cs="Times New Roman"/>
        </w:rPr>
        <w:t>uhtudel, mil ehitustööde teostamise aeg pikeneb ehitustööde peatöövõtjas</w:t>
      </w:r>
      <w:r>
        <w:rPr>
          <w:rFonts w:ascii="Times New Roman" w:hAnsi="Times New Roman" w:cs="Times New Roman"/>
        </w:rPr>
        <w:t>t tingitud asjaoludest</w:t>
      </w:r>
      <w:r w:rsidR="00A8142F" w:rsidRPr="00A9053A">
        <w:rPr>
          <w:rFonts w:ascii="Times New Roman" w:hAnsi="Times New Roman" w:cs="Times New Roman"/>
        </w:rPr>
        <w:t xml:space="preserve">, tasub omanikujärelevalve teenuse eest ehitustööde peatöövõtja. Teenuse maksumus </w:t>
      </w:r>
      <w:r>
        <w:rPr>
          <w:rFonts w:ascii="Times New Roman" w:hAnsi="Times New Roman" w:cs="Times New Roman"/>
        </w:rPr>
        <w:t>on fikseeritud kogulepingumaksumusena</w:t>
      </w:r>
      <w:r w:rsidR="00AF1378">
        <w:rPr>
          <w:rFonts w:ascii="Times New Roman" w:hAnsi="Times New Roman" w:cs="Times New Roman"/>
        </w:rPr>
        <w:t>;</w:t>
      </w:r>
    </w:p>
    <w:p w14:paraId="25572A63" w14:textId="77777777" w:rsidR="00AF1378" w:rsidRDefault="00AF1378" w:rsidP="00A8142F">
      <w:pPr>
        <w:pStyle w:val="Default"/>
        <w:rPr>
          <w:b/>
          <w:sz w:val="22"/>
          <w:szCs w:val="22"/>
        </w:rPr>
      </w:pPr>
    </w:p>
    <w:p w14:paraId="1C01D6D5" w14:textId="77777777" w:rsidR="00A8142F" w:rsidRPr="00A9053A" w:rsidRDefault="00AF1378" w:rsidP="00A8142F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A8142F" w:rsidRPr="00A9053A">
        <w:rPr>
          <w:b/>
          <w:sz w:val="22"/>
          <w:szCs w:val="22"/>
        </w:rPr>
        <w:t>. Nõuded teenusele ja selgitused</w:t>
      </w:r>
    </w:p>
    <w:p w14:paraId="0D9B6C12" w14:textId="77777777" w:rsidR="00A8142F" w:rsidRPr="00A9053A" w:rsidRDefault="00A8142F" w:rsidP="00A8142F">
      <w:pPr>
        <w:pStyle w:val="Default"/>
        <w:rPr>
          <w:sz w:val="22"/>
          <w:szCs w:val="22"/>
        </w:rPr>
      </w:pPr>
    </w:p>
    <w:p w14:paraId="1E8D94FB" w14:textId="77777777" w:rsidR="00A8142F" w:rsidRPr="00A9053A" w:rsidRDefault="00A8142F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 xml:space="preserve">5.1. Teenus osutatakse järgides </w:t>
      </w:r>
      <w:r w:rsidR="00F57880" w:rsidRPr="00A9053A">
        <w:rPr>
          <w:color w:val="333333"/>
          <w:sz w:val="22"/>
          <w:szCs w:val="22"/>
          <w:shd w:val="clear" w:color="auto" w:fill="FFFFFF"/>
        </w:rPr>
        <w:t>Ehitusseadustiku</w:t>
      </w:r>
      <w:r w:rsidRPr="00A9053A">
        <w:rPr>
          <w:sz w:val="22"/>
          <w:szCs w:val="22"/>
        </w:rPr>
        <w:t xml:space="preserve"> ja selle alamaktides fikseeritut (sh.</w:t>
      </w:r>
      <w:r w:rsidRPr="00A9053A">
        <w:rPr>
          <w:sz w:val="22"/>
          <w:szCs w:val="22"/>
          <w:shd w:val="clear" w:color="auto" w:fill="FFFFFF"/>
        </w:rPr>
        <w:t xml:space="preserve"> </w:t>
      </w:r>
      <w:r w:rsidR="00F57880" w:rsidRPr="00A9053A">
        <w:rPr>
          <w:color w:val="auto"/>
          <w:sz w:val="22"/>
          <w:szCs w:val="22"/>
          <w:shd w:val="clear" w:color="auto" w:fill="FFFFFF"/>
        </w:rPr>
        <w:t>Majandus- ja taristuministri 02.07.2015 määrus number 80</w:t>
      </w:r>
      <w:r w:rsidR="00F57880" w:rsidRPr="00A9053A">
        <w:rPr>
          <w:rStyle w:val="apple-converted-space"/>
          <w:color w:val="auto"/>
          <w:sz w:val="22"/>
          <w:szCs w:val="22"/>
          <w:shd w:val="clear" w:color="auto" w:fill="FFFFFF"/>
        </w:rPr>
        <w:t> </w:t>
      </w:r>
      <w:r w:rsidR="00F57880" w:rsidRPr="00A9053A">
        <w:rPr>
          <w:rStyle w:val="apple-converted-space"/>
          <w:sz w:val="22"/>
          <w:szCs w:val="22"/>
          <w:shd w:val="clear" w:color="auto" w:fill="FFFFFF"/>
        </w:rPr>
        <w:t>„</w:t>
      </w:r>
      <w:r w:rsidR="00F57880" w:rsidRPr="00A9053A">
        <w:rPr>
          <w:color w:val="auto"/>
          <w:sz w:val="22"/>
          <w:szCs w:val="22"/>
        </w:rPr>
        <w:t>Omanikujärelevalve tegemise kord</w:t>
      </w:r>
      <w:r w:rsidR="00F57880" w:rsidRPr="00A9053A">
        <w:rPr>
          <w:sz w:val="22"/>
          <w:szCs w:val="22"/>
        </w:rPr>
        <w:t>“</w:t>
      </w:r>
      <w:r w:rsidRPr="00A9053A">
        <w:rPr>
          <w:sz w:val="22"/>
          <w:szCs w:val="22"/>
        </w:rPr>
        <w:t>) ;</w:t>
      </w:r>
    </w:p>
    <w:p w14:paraId="38991BA1" w14:textId="77777777" w:rsidR="00A8142F" w:rsidRPr="00A9053A" w:rsidRDefault="00A8142F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>5.2. Omanikujärelevalve peab osalema ehituskoosolekutel, mis toimuvad iganädalaselt</w:t>
      </w:r>
      <w:r w:rsidR="00CC442F">
        <w:rPr>
          <w:sz w:val="22"/>
          <w:szCs w:val="22"/>
        </w:rPr>
        <w:t>. Ehituskoosolekuid juhatab ja</w:t>
      </w:r>
      <w:r w:rsidR="00B2313A" w:rsidRPr="00A9053A">
        <w:rPr>
          <w:sz w:val="22"/>
          <w:szCs w:val="22"/>
        </w:rPr>
        <w:t xml:space="preserve"> protokollib omanikujärelevalve. Lisaks ehituskoosolekule pea</w:t>
      </w:r>
      <w:r w:rsidR="00CC442F">
        <w:rPr>
          <w:sz w:val="22"/>
          <w:szCs w:val="22"/>
        </w:rPr>
        <w:t xml:space="preserve">b omanikujärelevalve olema objektil tellija ja ehitaja </w:t>
      </w:r>
      <w:r w:rsidR="00A65009">
        <w:rPr>
          <w:sz w:val="22"/>
          <w:szCs w:val="22"/>
        </w:rPr>
        <w:t>nõudel oluliste tööde teostamisel ja probleemide lahendamisel</w:t>
      </w:r>
      <w:r w:rsidRPr="00A9053A">
        <w:rPr>
          <w:sz w:val="22"/>
          <w:szCs w:val="22"/>
        </w:rPr>
        <w:t>;</w:t>
      </w:r>
    </w:p>
    <w:p w14:paraId="64C5BD0A" w14:textId="77777777" w:rsidR="00A8142F" w:rsidRPr="00A9053A" w:rsidRDefault="00A8142F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lastRenderedPageBreak/>
        <w:t xml:space="preserve">5.3. Teenuse osutamisel peab Töövõtja juhinduma kehtivatest õigusaktidest ja käesolevast </w:t>
      </w:r>
      <w:r w:rsidR="007B252D" w:rsidRPr="00A9053A">
        <w:rPr>
          <w:sz w:val="22"/>
          <w:szCs w:val="22"/>
        </w:rPr>
        <w:t>hanke</w:t>
      </w:r>
      <w:r w:rsidRPr="00A9053A">
        <w:rPr>
          <w:sz w:val="22"/>
          <w:szCs w:val="22"/>
        </w:rPr>
        <w:t>menetlus kutsest;</w:t>
      </w:r>
    </w:p>
    <w:p w14:paraId="10F20266" w14:textId="77777777" w:rsidR="00A8142F" w:rsidRPr="00A9053A" w:rsidRDefault="00A8142F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 xml:space="preserve">5.4. Kõik muudatused, mida Töövõtja Teenuse osutamise käigus teeb ja mis erinevad käesolevas </w:t>
      </w:r>
      <w:r w:rsidR="00A9053A">
        <w:rPr>
          <w:sz w:val="22"/>
          <w:szCs w:val="22"/>
        </w:rPr>
        <w:t>kirjelduses,</w:t>
      </w:r>
      <w:r w:rsidRPr="00A9053A">
        <w:rPr>
          <w:sz w:val="22"/>
          <w:szCs w:val="22"/>
        </w:rPr>
        <w:t xml:space="preserve"> peab Tellija enne heaks kiitma;</w:t>
      </w:r>
    </w:p>
    <w:p w14:paraId="2F52CDC2" w14:textId="77777777" w:rsidR="00A8142F" w:rsidRPr="00A9053A" w:rsidRDefault="00A8142F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>5.5. Alternatiivsete lahenduste esitamine ei ole lubatud;</w:t>
      </w:r>
    </w:p>
    <w:p w14:paraId="16AC68FD" w14:textId="3951AF66" w:rsidR="00A8142F" w:rsidRPr="00AF1378" w:rsidRDefault="00A8142F" w:rsidP="00A8142F">
      <w:pPr>
        <w:pStyle w:val="Default"/>
        <w:rPr>
          <w:bCs/>
          <w:sz w:val="22"/>
          <w:szCs w:val="22"/>
          <w:shd w:val="clear" w:color="auto" w:fill="FFFFFF"/>
        </w:rPr>
      </w:pPr>
      <w:r w:rsidRPr="00AF1378">
        <w:rPr>
          <w:bCs/>
          <w:sz w:val="22"/>
          <w:szCs w:val="22"/>
          <w:shd w:val="clear" w:color="auto" w:fill="FFFFFF"/>
        </w:rPr>
        <w:t>5.</w:t>
      </w:r>
      <w:r w:rsidR="00F57880" w:rsidRPr="00AF1378">
        <w:rPr>
          <w:bCs/>
          <w:sz w:val="22"/>
          <w:szCs w:val="22"/>
          <w:shd w:val="clear" w:color="auto" w:fill="FFFFFF"/>
        </w:rPr>
        <w:t>6</w:t>
      </w:r>
      <w:r w:rsidRPr="00AF1378">
        <w:rPr>
          <w:bCs/>
          <w:sz w:val="22"/>
          <w:szCs w:val="22"/>
          <w:shd w:val="clear" w:color="auto" w:fill="FFFFFF"/>
        </w:rPr>
        <w:t>. Ehitusobje</w:t>
      </w:r>
      <w:r w:rsidR="00F3785F">
        <w:rPr>
          <w:bCs/>
          <w:sz w:val="22"/>
          <w:szCs w:val="22"/>
          <w:shd w:val="clear" w:color="auto" w:fill="FFFFFF"/>
        </w:rPr>
        <w:t>kti projekt on lis</w:t>
      </w:r>
      <w:r w:rsidR="00D24B8D">
        <w:rPr>
          <w:bCs/>
          <w:sz w:val="22"/>
          <w:szCs w:val="22"/>
          <w:shd w:val="clear" w:color="auto" w:fill="FFFFFF"/>
        </w:rPr>
        <w:t>a</w:t>
      </w:r>
      <w:r w:rsidR="00F3785F">
        <w:rPr>
          <w:bCs/>
          <w:sz w:val="22"/>
          <w:szCs w:val="22"/>
          <w:shd w:val="clear" w:color="auto" w:fill="FFFFFF"/>
        </w:rPr>
        <w:t>tud lingina p 3.3</w:t>
      </w:r>
      <w:r w:rsidRPr="00AF1378">
        <w:rPr>
          <w:bCs/>
          <w:sz w:val="22"/>
          <w:szCs w:val="22"/>
          <w:shd w:val="clear" w:color="auto" w:fill="FFFFFF"/>
        </w:rPr>
        <w:t>;</w:t>
      </w:r>
    </w:p>
    <w:p w14:paraId="6F447FC2" w14:textId="77777777" w:rsidR="00D752BA" w:rsidRPr="00A9053A" w:rsidRDefault="00D752BA" w:rsidP="00A8142F">
      <w:pPr>
        <w:pStyle w:val="Default"/>
        <w:rPr>
          <w:bCs/>
          <w:sz w:val="22"/>
          <w:szCs w:val="22"/>
          <w:shd w:val="clear" w:color="auto" w:fill="FFFFFF"/>
        </w:rPr>
      </w:pPr>
      <w:r w:rsidRPr="00AF1378">
        <w:rPr>
          <w:bCs/>
          <w:sz w:val="22"/>
          <w:szCs w:val="22"/>
          <w:shd w:val="clear" w:color="auto" w:fill="FFFFFF"/>
        </w:rPr>
        <w:t>5.</w:t>
      </w:r>
      <w:r w:rsidR="00A5523C">
        <w:rPr>
          <w:bCs/>
          <w:sz w:val="22"/>
          <w:szCs w:val="22"/>
          <w:shd w:val="clear" w:color="auto" w:fill="FFFFFF"/>
        </w:rPr>
        <w:t>7</w:t>
      </w:r>
      <w:r w:rsidRPr="00AF1378">
        <w:rPr>
          <w:bCs/>
          <w:sz w:val="22"/>
          <w:szCs w:val="22"/>
          <w:shd w:val="clear" w:color="auto" w:fill="FFFFFF"/>
        </w:rPr>
        <w:t xml:space="preserve">. Pakkuja peab arvestama objektil viibimisega minimaalselt </w:t>
      </w:r>
      <w:r w:rsidR="00A65009">
        <w:rPr>
          <w:bCs/>
          <w:sz w:val="22"/>
          <w:szCs w:val="22"/>
          <w:shd w:val="clear" w:color="auto" w:fill="FFFFFF"/>
        </w:rPr>
        <w:t>20</w:t>
      </w:r>
      <w:r w:rsidRPr="00AF1378">
        <w:rPr>
          <w:bCs/>
          <w:sz w:val="22"/>
          <w:szCs w:val="22"/>
          <w:shd w:val="clear" w:color="auto" w:fill="FFFFFF"/>
        </w:rPr>
        <w:t xml:space="preserve"> tundi kuus. Lisaks peab pakkuja arvestama täiendava tööj</w:t>
      </w:r>
      <w:r w:rsidR="00B2313A" w:rsidRPr="00AF1378">
        <w:rPr>
          <w:bCs/>
          <w:sz w:val="22"/>
          <w:szCs w:val="22"/>
          <w:shd w:val="clear" w:color="auto" w:fill="FFFFFF"/>
        </w:rPr>
        <w:t>õ</w:t>
      </w:r>
      <w:r w:rsidRPr="00AF1378">
        <w:rPr>
          <w:bCs/>
          <w:sz w:val="22"/>
          <w:szCs w:val="22"/>
          <w:shd w:val="clear" w:color="auto" w:fill="FFFFFF"/>
        </w:rPr>
        <w:t>u kaasamisega, mille kohta inseneril puudub vastav pädevus (</w:t>
      </w:r>
      <w:r w:rsidR="00A65009">
        <w:rPr>
          <w:bCs/>
          <w:sz w:val="22"/>
          <w:szCs w:val="22"/>
          <w:shd w:val="clear" w:color="auto" w:fill="FFFFFF"/>
        </w:rPr>
        <w:t>eriosad).</w:t>
      </w:r>
    </w:p>
    <w:p w14:paraId="31E62B1D" w14:textId="77777777" w:rsidR="00A8142F" w:rsidRPr="00A9053A" w:rsidRDefault="00A8142F" w:rsidP="00A8142F">
      <w:pPr>
        <w:pStyle w:val="Default"/>
        <w:rPr>
          <w:b/>
          <w:sz w:val="22"/>
          <w:szCs w:val="22"/>
        </w:rPr>
      </w:pPr>
    </w:p>
    <w:p w14:paraId="6610D844" w14:textId="77777777" w:rsidR="00A8142F" w:rsidRPr="00A9053A" w:rsidRDefault="00A8142F" w:rsidP="00A8142F">
      <w:pPr>
        <w:pStyle w:val="Default"/>
        <w:rPr>
          <w:b/>
          <w:sz w:val="22"/>
          <w:szCs w:val="22"/>
        </w:rPr>
      </w:pPr>
      <w:r w:rsidRPr="00A9053A">
        <w:rPr>
          <w:b/>
          <w:sz w:val="22"/>
          <w:szCs w:val="22"/>
        </w:rPr>
        <w:t xml:space="preserve">6. Nõuded pakkumusele </w:t>
      </w:r>
    </w:p>
    <w:p w14:paraId="2F4595A6" w14:textId="77777777" w:rsidR="00B2313A" w:rsidRPr="00A9053A" w:rsidRDefault="00B2313A" w:rsidP="00A8142F">
      <w:pPr>
        <w:pStyle w:val="Default"/>
        <w:rPr>
          <w:color w:val="auto"/>
          <w:sz w:val="22"/>
          <w:szCs w:val="22"/>
          <w:shd w:val="clear" w:color="auto" w:fill="FFFFFF"/>
        </w:rPr>
      </w:pPr>
    </w:p>
    <w:p w14:paraId="1B8ADF31" w14:textId="77777777" w:rsidR="00D752BA" w:rsidRDefault="00CB796C" w:rsidP="00A8142F">
      <w:pPr>
        <w:pStyle w:val="Default"/>
        <w:rPr>
          <w:color w:val="auto"/>
          <w:sz w:val="22"/>
          <w:szCs w:val="22"/>
        </w:rPr>
      </w:pPr>
      <w:r w:rsidRPr="00A9053A">
        <w:rPr>
          <w:color w:val="auto"/>
          <w:sz w:val="22"/>
          <w:szCs w:val="22"/>
        </w:rPr>
        <w:t>6.</w:t>
      </w:r>
      <w:r w:rsidR="00A65009">
        <w:rPr>
          <w:color w:val="auto"/>
          <w:sz w:val="22"/>
          <w:szCs w:val="22"/>
        </w:rPr>
        <w:t>1</w:t>
      </w:r>
      <w:r w:rsidRPr="00A9053A">
        <w:rPr>
          <w:color w:val="auto"/>
          <w:sz w:val="22"/>
          <w:szCs w:val="22"/>
        </w:rPr>
        <w:t>.</w:t>
      </w:r>
      <w:r w:rsidR="00A8142F" w:rsidRPr="00A9053A">
        <w:rPr>
          <w:color w:val="auto"/>
          <w:sz w:val="22"/>
          <w:szCs w:val="22"/>
        </w:rPr>
        <w:t xml:space="preserve"> Pakkumus peab sisaldama kõiki teenuse osutamiseks</w:t>
      </w:r>
      <w:r w:rsidR="00A65009">
        <w:rPr>
          <w:color w:val="auto"/>
          <w:sz w:val="22"/>
          <w:szCs w:val="22"/>
        </w:rPr>
        <w:t xml:space="preserve"> sisalduvaid kulusid.</w:t>
      </w:r>
    </w:p>
    <w:p w14:paraId="39A12521" w14:textId="77777777" w:rsidR="00A65009" w:rsidRPr="00A9053A" w:rsidRDefault="00A65009" w:rsidP="00A814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6.2. Pakkujal peab olema pädevus teostad</w:t>
      </w:r>
      <w:r w:rsidR="00F3785F">
        <w:rPr>
          <w:color w:val="auto"/>
          <w:sz w:val="22"/>
          <w:szCs w:val="22"/>
        </w:rPr>
        <w:t>a omaniku</w:t>
      </w:r>
      <w:r>
        <w:rPr>
          <w:color w:val="auto"/>
          <w:sz w:val="22"/>
          <w:szCs w:val="22"/>
        </w:rPr>
        <w:t xml:space="preserve">järelevalvet ja </w:t>
      </w:r>
      <w:r w:rsidR="00F3785F">
        <w:rPr>
          <w:color w:val="auto"/>
          <w:sz w:val="22"/>
          <w:szCs w:val="22"/>
        </w:rPr>
        <w:t xml:space="preserve">ta peab </w:t>
      </w:r>
      <w:r>
        <w:rPr>
          <w:color w:val="auto"/>
          <w:sz w:val="22"/>
          <w:szCs w:val="22"/>
        </w:rPr>
        <w:t>omama vastavaid kutsetunnistusi ja tegevuslubasid.</w:t>
      </w:r>
    </w:p>
    <w:p w14:paraId="761A4404" w14:textId="77777777" w:rsidR="00D752BA" w:rsidRPr="00A9053A" w:rsidRDefault="00D752BA" w:rsidP="00A8142F">
      <w:pPr>
        <w:pStyle w:val="Default"/>
        <w:rPr>
          <w:color w:val="auto"/>
          <w:sz w:val="22"/>
          <w:szCs w:val="22"/>
        </w:rPr>
      </w:pPr>
    </w:p>
    <w:p w14:paraId="68B05645" w14:textId="77777777" w:rsidR="00A8142F" w:rsidRPr="00A9053A" w:rsidRDefault="00A8142F" w:rsidP="00A8142F">
      <w:pPr>
        <w:pStyle w:val="Default"/>
        <w:rPr>
          <w:b/>
          <w:sz w:val="22"/>
          <w:szCs w:val="22"/>
        </w:rPr>
      </w:pPr>
      <w:r w:rsidRPr="00A9053A">
        <w:rPr>
          <w:b/>
          <w:sz w:val="22"/>
          <w:szCs w:val="22"/>
        </w:rPr>
        <w:t xml:space="preserve">7. Pakkumuse esitamine ja avamine  </w:t>
      </w:r>
    </w:p>
    <w:p w14:paraId="4FEA88FB" w14:textId="77777777" w:rsidR="00A8142F" w:rsidRPr="00A9053A" w:rsidRDefault="00A8142F" w:rsidP="00A8142F">
      <w:pPr>
        <w:pStyle w:val="Default"/>
        <w:rPr>
          <w:sz w:val="22"/>
          <w:szCs w:val="22"/>
        </w:rPr>
      </w:pPr>
    </w:p>
    <w:p w14:paraId="7395DEF2" w14:textId="06570F0A" w:rsidR="006549A7" w:rsidRPr="00A9053A" w:rsidRDefault="00A8142F" w:rsidP="00B2313A">
      <w:pPr>
        <w:pStyle w:val="Default"/>
        <w:rPr>
          <w:color w:val="auto"/>
          <w:sz w:val="22"/>
          <w:szCs w:val="22"/>
        </w:rPr>
      </w:pPr>
      <w:r w:rsidRPr="00A9053A">
        <w:rPr>
          <w:sz w:val="22"/>
          <w:szCs w:val="22"/>
        </w:rPr>
        <w:t xml:space="preserve">7.1. </w:t>
      </w:r>
      <w:r w:rsidR="00CB796C" w:rsidRPr="00A9053A">
        <w:rPr>
          <w:color w:val="auto"/>
          <w:sz w:val="22"/>
          <w:szCs w:val="22"/>
        </w:rPr>
        <w:t xml:space="preserve">pakkumus tuleb esitada </w:t>
      </w:r>
      <w:r w:rsidR="00D24B8D">
        <w:rPr>
          <w:color w:val="auto"/>
          <w:sz w:val="22"/>
          <w:szCs w:val="22"/>
        </w:rPr>
        <w:t xml:space="preserve">valga valla e- posti aadressil </w:t>
      </w:r>
      <w:hyperlink r:id="rId8" w:history="1">
        <w:r w:rsidR="00D24B8D" w:rsidRPr="00C43DFD">
          <w:rPr>
            <w:rStyle w:val="Hperlink"/>
            <w:sz w:val="22"/>
            <w:szCs w:val="22"/>
          </w:rPr>
          <w:t>hanked@valga.ee</w:t>
        </w:r>
      </w:hyperlink>
      <w:r w:rsidR="00D24B8D">
        <w:rPr>
          <w:color w:val="auto"/>
          <w:sz w:val="22"/>
          <w:szCs w:val="22"/>
        </w:rPr>
        <w:t xml:space="preserve"> </w:t>
      </w:r>
    </w:p>
    <w:p w14:paraId="5796DAFB" w14:textId="77777777" w:rsidR="006549A7" w:rsidRPr="00A9053A" w:rsidRDefault="006549A7" w:rsidP="00A8142F">
      <w:pPr>
        <w:pStyle w:val="Default"/>
        <w:rPr>
          <w:sz w:val="22"/>
          <w:szCs w:val="22"/>
        </w:rPr>
      </w:pPr>
    </w:p>
    <w:p w14:paraId="515BACC5" w14:textId="77777777" w:rsidR="00A8142F" w:rsidRPr="00A9053A" w:rsidRDefault="00A8142F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>7.</w:t>
      </w:r>
      <w:r w:rsidR="00B2313A" w:rsidRPr="00A9053A">
        <w:rPr>
          <w:sz w:val="22"/>
          <w:szCs w:val="22"/>
        </w:rPr>
        <w:t>2</w:t>
      </w:r>
      <w:r w:rsidRPr="00A9053A">
        <w:rPr>
          <w:sz w:val="22"/>
          <w:szCs w:val="22"/>
        </w:rPr>
        <w:t>. pakkumuste avamise kohta koostatakse avamise protokoll ning see edastatakse kõigile pakkujaile.</w:t>
      </w:r>
    </w:p>
    <w:p w14:paraId="44FFD663" w14:textId="77777777" w:rsidR="00A8142F" w:rsidRPr="00A9053A" w:rsidRDefault="00A8142F" w:rsidP="00A8142F">
      <w:pPr>
        <w:pStyle w:val="Default"/>
        <w:rPr>
          <w:b/>
          <w:sz w:val="22"/>
          <w:szCs w:val="22"/>
        </w:rPr>
      </w:pPr>
    </w:p>
    <w:p w14:paraId="25D05F1F" w14:textId="77777777" w:rsidR="00A8142F" w:rsidRPr="00A9053A" w:rsidRDefault="00A8142F" w:rsidP="00A8142F">
      <w:pPr>
        <w:pStyle w:val="Default"/>
        <w:rPr>
          <w:b/>
          <w:sz w:val="22"/>
          <w:szCs w:val="22"/>
        </w:rPr>
      </w:pPr>
      <w:r w:rsidRPr="00A9053A">
        <w:rPr>
          <w:b/>
          <w:sz w:val="22"/>
          <w:szCs w:val="22"/>
        </w:rPr>
        <w:t xml:space="preserve">8. Eduka pakkuja välja selgitamine </w:t>
      </w:r>
    </w:p>
    <w:p w14:paraId="45DDE2DB" w14:textId="77777777" w:rsidR="00A8142F" w:rsidRPr="00A9053A" w:rsidRDefault="00A8142F" w:rsidP="00A8142F">
      <w:pPr>
        <w:pStyle w:val="Default"/>
        <w:rPr>
          <w:sz w:val="22"/>
          <w:szCs w:val="22"/>
        </w:rPr>
      </w:pPr>
    </w:p>
    <w:p w14:paraId="6C54C70B" w14:textId="77777777" w:rsidR="00D15D19" w:rsidRPr="00A9053A" w:rsidRDefault="00A8142F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 xml:space="preserve">8.1. Pakkumuste hindamise aluseks on </w:t>
      </w:r>
      <w:r w:rsidR="00D15D19" w:rsidRPr="00A9053A">
        <w:rPr>
          <w:sz w:val="22"/>
          <w:szCs w:val="22"/>
        </w:rPr>
        <w:t>m</w:t>
      </w:r>
      <w:r w:rsidR="006920BB" w:rsidRPr="00A9053A">
        <w:rPr>
          <w:sz w:val="22"/>
          <w:szCs w:val="22"/>
        </w:rPr>
        <w:t>ajanduslikult soodsaim pakkumus alusel:</w:t>
      </w:r>
    </w:p>
    <w:p w14:paraId="0B64E8E3" w14:textId="77777777" w:rsidR="006920BB" w:rsidRPr="00A9053A" w:rsidRDefault="006920BB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 xml:space="preserve">8.1. pakkumuse maksumus (hind) – </w:t>
      </w:r>
      <w:r w:rsidR="00AF1378">
        <w:rPr>
          <w:sz w:val="22"/>
          <w:szCs w:val="22"/>
        </w:rPr>
        <w:t>100 punkti.</w:t>
      </w:r>
    </w:p>
    <w:p w14:paraId="3946F18E" w14:textId="77777777" w:rsidR="00A8142F" w:rsidRPr="00A9053A" w:rsidRDefault="00A8142F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>8.</w:t>
      </w:r>
      <w:r w:rsidR="006920BB" w:rsidRPr="00A9053A">
        <w:rPr>
          <w:sz w:val="22"/>
          <w:szCs w:val="22"/>
        </w:rPr>
        <w:t>2</w:t>
      </w:r>
      <w:r w:rsidRPr="00A9053A">
        <w:rPr>
          <w:sz w:val="22"/>
          <w:szCs w:val="22"/>
        </w:rPr>
        <w:t xml:space="preserve">. Pärast eduka pakkumuse väljaselgitamist </w:t>
      </w:r>
      <w:r w:rsidR="00CB796C" w:rsidRPr="00A9053A">
        <w:rPr>
          <w:sz w:val="22"/>
          <w:szCs w:val="22"/>
        </w:rPr>
        <w:t>sõlmitaks</w:t>
      </w:r>
      <w:r w:rsidR="00254601" w:rsidRPr="00A9053A">
        <w:rPr>
          <w:sz w:val="22"/>
          <w:szCs w:val="22"/>
        </w:rPr>
        <w:t>e eduka Pakkujaga töövõtuleping.</w:t>
      </w:r>
    </w:p>
    <w:p w14:paraId="71ADAB0D" w14:textId="77777777" w:rsidR="004153DE" w:rsidRPr="00A9053A" w:rsidRDefault="004153DE" w:rsidP="00A8142F">
      <w:pPr>
        <w:pStyle w:val="Taandegakehatekst"/>
        <w:ind w:left="0"/>
        <w:jc w:val="left"/>
        <w:rPr>
          <w:rFonts w:ascii="Times New Roman" w:hAnsi="Times New Roman"/>
          <w:b/>
          <w:sz w:val="22"/>
          <w:szCs w:val="22"/>
        </w:rPr>
      </w:pPr>
    </w:p>
    <w:p w14:paraId="2E880317" w14:textId="77777777" w:rsidR="00A8142F" w:rsidRPr="00A9053A" w:rsidRDefault="00A8142F" w:rsidP="00A8142F">
      <w:pPr>
        <w:pStyle w:val="Taandegakehatekst"/>
        <w:ind w:left="0"/>
        <w:jc w:val="left"/>
        <w:rPr>
          <w:rFonts w:ascii="Times New Roman" w:hAnsi="Times New Roman"/>
          <w:b/>
          <w:sz w:val="22"/>
          <w:szCs w:val="22"/>
        </w:rPr>
      </w:pPr>
      <w:r w:rsidRPr="00A9053A">
        <w:rPr>
          <w:rFonts w:ascii="Times New Roman" w:hAnsi="Times New Roman"/>
          <w:b/>
          <w:sz w:val="22"/>
          <w:szCs w:val="22"/>
        </w:rPr>
        <w:t>9. Pakkumuste jõusoleku tähtaeg</w:t>
      </w:r>
    </w:p>
    <w:p w14:paraId="32EB5C74" w14:textId="77777777" w:rsidR="00A8142F" w:rsidRPr="00A9053A" w:rsidRDefault="00A65009" w:rsidP="00A8142F">
      <w:pPr>
        <w:pStyle w:val="NormalWeb1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9.1. 60</w:t>
      </w:r>
      <w:r w:rsidR="00A8142F" w:rsidRPr="00A9053A">
        <w:rPr>
          <w:sz w:val="22"/>
          <w:szCs w:val="22"/>
          <w:lang w:val="et-EE"/>
        </w:rPr>
        <w:t xml:space="preserve"> päeva</w:t>
      </w:r>
      <w:r w:rsidR="00A8142F" w:rsidRPr="00A9053A">
        <w:rPr>
          <w:sz w:val="22"/>
          <w:szCs w:val="22"/>
          <w:lang w:val="et-EE"/>
        </w:rPr>
        <w:br/>
      </w:r>
    </w:p>
    <w:p w14:paraId="0A46927B" w14:textId="77777777" w:rsidR="00CB796C" w:rsidRPr="00A9053A" w:rsidRDefault="00CB796C" w:rsidP="00A8142F">
      <w:pPr>
        <w:pStyle w:val="Default"/>
        <w:rPr>
          <w:b/>
          <w:sz w:val="22"/>
          <w:szCs w:val="22"/>
        </w:rPr>
      </w:pPr>
      <w:r w:rsidRPr="00A9053A">
        <w:rPr>
          <w:b/>
          <w:sz w:val="22"/>
          <w:szCs w:val="22"/>
        </w:rPr>
        <w:t>10. Pakkumuse struktuur:</w:t>
      </w:r>
    </w:p>
    <w:p w14:paraId="506E1EF9" w14:textId="77777777" w:rsidR="00EF346D" w:rsidRPr="00A9053A" w:rsidRDefault="00EF346D" w:rsidP="00A8142F">
      <w:pPr>
        <w:pStyle w:val="Default"/>
        <w:rPr>
          <w:b/>
          <w:sz w:val="22"/>
          <w:szCs w:val="22"/>
        </w:rPr>
      </w:pPr>
    </w:p>
    <w:p w14:paraId="2BA70954" w14:textId="77777777" w:rsidR="004153DE" w:rsidRPr="00A9053A" w:rsidRDefault="00CB796C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>10.</w:t>
      </w:r>
      <w:r w:rsidR="00B2313A" w:rsidRPr="00A9053A">
        <w:rPr>
          <w:sz w:val="22"/>
          <w:szCs w:val="22"/>
        </w:rPr>
        <w:t>1</w:t>
      </w:r>
      <w:r w:rsidRPr="00A9053A">
        <w:rPr>
          <w:sz w:val="22"/>
          <w:szCs w:val="22"/>
        </w:rPr>
        <w:t>. spetsialistide ülevaade</w:t>
      </w:r>
      <w:r w:rsidR="00A9053A">
        <w:rPr>
          <w:sz w:val="22"/>
          <w:szCs w:val="22"/>
        </w:rPr>
        <w:t xml:space="preserve"> (vabas vormis)</w:t>
      </w:r>
    </w:p>
    <w:sectPr w:rsidR="004153DE" w:rsidRPr="00A9053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5F130" w14:textId="77777777" w:rsidR="00E542E6" w:rsidRDefault="00E542E6" w:rsidP="007B252D">
      <w:pPr>
        <w:spacing w:after="0" w:line="240" w:lineRule="auto"/>
      </w:pPr>
      <w:r>
        <w:separator/>
      </w:r>
    </w:p>
  </w:endnote>
  <w:endnote w:type="continuationSeparator" w:id="0">
    <w:p w14:paraId="22839BC4" w14:textId="77777777" w:rsidR="00E542E6" w:rsidRDefault="00E542E6" w:rsidP="007B2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98837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AD92AE0" w14:textId="77777777" w:rsidR="00D15D19" w:rsidRPr="007B252D" w:rsidRDefault="00D15D19">
        <w:pPr>
          <w:pStyle w:val="Jalus"/>
          <w:jc w:val="right"/>
          <w:rPr>
            <w:rFonts w:ascii="Times New Roman" w:hAnsi="Times New Roman" w:cs="Times New Roman"/>
          </w:rPr>
        </w:pPr>
        <w:r w:rsidRPr="007B252D">
          <w:rPr>
            <w:rFonts w:ascii="Times New Roman" w:hAnsi="Times New Roman" w:cs="Times New Roman"/>
          </w:rPr>
          <w:fldChar w:fldCharType="begin"/>
        </w:r>
        <w:r w:rsidRPr="007B252D">
          <w:rPr>
            <w:rFonts w:ascii="Times New Roman" w:hAnsi="Times New Roman" w:cs="Times New Roman"/>
          </w:rPr>
          <w:instrText xml:space="preserve"> PAGE   \* MERGEFORMAT </w:instrText>
        </w:r>
        <w:r w:rsidRPr="007B252D">
          <w:rPr>
            <w:rFonts w:ascii="Times New Roman" w:hAnsi="Times New Roman" w:cs="Times New Roman"/>
          </w:rPr>
          <w:fldChar w:fldCharType="separate"/>
        </w:r>
        <w:r w:rsidR="00E665FE">
          <w:rPr>
            <w:rFonts w:ascii="Times New Roman" w:hAnsi="Times New Roman" w:cs="Times New Roman"/>
            <w:noProof/>
          </w:rPr>
          <w:t>1</w:t>
        </w:r>
        <w:r w:rsidRPr="007B252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84E9AEF" w14:textId="77777777" w:rsidR="00D15D19" w:rsidRDefault="00D15D1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907FE" w14:textId="77777777" w:rsidR="00E542E6" w:rsidRDefault="00E542E6" w:rsidP="007B252D">
      <w:pPr>
        <w:spacing w:after="0" w:line="240" w:lineRule="auto"/>
      </w:pPr>
      <w:r>
        <w:separator/>
      </w:r>
    </w:p>
  </w:footnote>
  <w:footnote w:type="continuationSeparator" w:id="0">
    <w:p w14:paraId="64F0FD0D" w14:textId="77777777" w:rsidR="00E542E6" w:rsidRDefault="00E542E6" w:rsidP="007B2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51098" w14:textId="77777777" w:rsidR="00F80AE5" w:rsidRPr="00F80AE5" w:rsidRDefault="00F80AE5" w:rsidP="00F80AE5">
    <w:pPr>
      <w:pStyle w:val="Pis"/>
      <w:jc w:val="center"/>
      <w:rPr>
        <w:color w:val="00B050"/>
        <w:sz w:val="24"/>
        <w:szCs w:val="24"/>
      </w:rPr>
    </w:pPr>
    <w:r w:rsidRPr="00F80AE5">
      <w:rPr>
        <w:color w:val="00B050"/>
        <w:sz w:val="24"/>
        <w:szCs w:val="24"/>
      </w:rPr>
      <w:t>Valga Vallavalitsus</w:t>
    </w:r>
  </w:p>
  <w:p w14:paraId="123A7FE6" w14:textId="77777777" w:rsidR="00F80AE5" w:rsidRDefault="00F80AE5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638"/>
    <w:rsid w:val="00066A27"/>
    <w:rsid w:val="000D002B"/>
    <w:rsid w:val="000F0638"/>
    <w:rsid w:val="001035CB"/>
    <w:rsid w:val="001275FD"/>
    <w:rsid w:val="001355D5"/>
    <w:rsid w:val="00254601"/>
    <w:rsid w:val="0028178D"/>
    <w:rsid w:val="002D411A"/>
    <w:rsid w:val="002E0A7F"/>
    <w:rsid w:val="003C1031"/>
    <w:rsid w:val="004153DE"/>
    <w:rsid w:val="00444A00"/>
    <w:rsid w:val="00493F2B"/>
    <w:rsid w:val="004B7BED"/>
    <w:rsid w:val="004F3F33"/>
    <w:rsid w:val="00515878"/>
    <w:rsid w:val="005359D7"/>
    <w:rsid w:val="00565DCE"/>
    <w:rsid w:val="00605F55"/>
    <w:rsid w:val="00614956"/>
    <w:rsid w:val="006549A7"/>
    <w:rsid w:val="006846F2"/>
    <w:rsid w:val="006920BB"/>
    <w:rsid w:val="0073085C"/>
    <w:rsid w:val="00754740"/>
    <w:rsid w:val="007674D7"/>
    <w:rsid w:val="007753AA"/>
    <w:rsid w:val="007B252D"/>
    <w:rsid w:val="007C3716"/>
    <w:rsid w:val="00914B13"/>
    <w:rsid w:val="00986C0A"/>
    <w:rsid w:val="00A1504F"/>
    <w:rsid w:val="00A33F61"/>
    <w:rsid w:val="00A5523C"/>
    <w:rsid w:val="00A65009"/>
    <w:rsid w:val="00A8142F"/>
    <w:rsid w:val="00A9053A"/>
    <w:rsid w:val="00A9109A"/>
    <w:rsid w:val="00AB45D5"/>
    <w:rsid w:val="00AF1378"/>
    <w:rsid w:val="00B20091"/>
    <w:rsid w:val="00B2313A"/>
    <w:rsid w:val="00B76908"/>
    <w:rsid w:val="00BC385A"/>
    <w:rsid w:val="00BE773D"/>
    <w:rsid w:val="00CB796C"/>
    <w:rsid w:val="00CC442F"/>
    <w:rsid w:val="00CD6A66"/>
    <w:rsid w:val="00D15D19"/>
    <w:rsid w:val="00D24B8D"/>
    <w:rsid w:val="00D752BA"/>
    <w:rsid w:val="00E1562E"/>
    <w:rsid w:val="00E23E79"/>
    <w:rsid w:val="00E542E6"/>
    <w:rsid w:val="00E665FE"/>
    <w:rsid w:val="00E67A4F"/>
    <w:rsid w:val="00EA30E2"/>
    <w:rsid w:val="00EF346D"/>
    <w:rsid w:val="00F3785F"/>
    <w:rsid w:val="00F57880"/>
    <w:rsid w:val="00F80AE5"/>
    <w:rsid w:val="00FA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9390"/>
  <w15:docId w15:val="{C7178072-0A21-4B9E-92F1-8FC62193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A81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0D00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A814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ealkiri1Mrk">
    <w:name w:val="Pealkiri 1 Märk"/>
    <w:basedOn w:val="Liguvaikefont"/>
    <w:link w:val="Pealkiri1"/>
    <w:uiPriority w:val="9"/>
    <w:rsid w:val="00A8142F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customStyle="1" w:styleId="NormalWeb1">
    <w:name w:val="Normal (Web)1"/>
    <w:basedOn w:val="Normaallaad"/>
    <w:rsid w:val="00A8142F"/>
    <w:pPr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Taandegakehatekst">
    <w:name w:val="Body Text Indent"/>
    <w:basedOn w:val="Normaallaad"/>
    <w:link w:val="TaandegakehatekstMrk"/>
    <w:rsid w:val="00A8142F"/>
    <w:pPr>
      <w:spacing w:after="120" w:line="240" w:lineRule="auto"/>
      <w:ind w:left="283"/>
      <w:jc w:val="both"/>
    </w:pPr>
    <w:rPr>
      <w:rFonts w:ascii="Courier New" w:eastAsia="Times New Roman" w:hAnsi="Courier New" w:cs="Times New Roman"/>
      <w:noProof/>
      <w:sz w:val="24"/>
      <w:szCs w:val="20"/>
    </w:rPr>
  </w:style>
  <w:style w:type="character" w:customStyle="1" w:styleId="TaandegakehatekstMrk">
    <w:name w:val="Taandega kehatekst Märk"/>
    <w:basedOn w:val="Liguvaikefont"/>
    <w:link w:val="Taandegakehatekst"/>
    <w:rsid w:val="00A8142F"/>
    <w:rPr>
      <w:rFonts w:ascii="Courier New" w:eastAsia="Times New Roman" w:hAnsi="Courier New" w:cs="Times New Roman"/>
      <w:noProof/>
      <w:sz w:val="24"/>
      <w:szCs w:val="20"/>
    </w:rPr>
  </w:style>
  <w:style w:type="character" w:customStyle="1" w:styleId="apple-converted-space">
    <w:name w:val="apple-converted-space"/>
    <w:rsid w:val="00A8142F"/>
  </w:style>
  <w:style w:type="paragraph" w:styleId="Pis">
    <w:name w:val="header"/>
    <w:basedOn w:val="Normaallaad"/>
    <w:link w:val="PisMrk"/>
    <w:uiPriority w:val="99"/>
    <w:unhideWhenUsed/>
    <w:rsid w:val="007B2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B252D"/>
  </w:style>
  <w:style w:type="paragraph" w:styleId="Jalus">
    <w:name w:val="footer"/>
    <w:basedOn w:val="Normaallaad"/>
    <w:link w:val="JalusMrk"/>
    <w:uiPriority w:val="99"/>
    <w:unhideWhenUsed/>
    <w:rsid w:val="007B2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B252D"/>
  </w:style>
  <w:style w:type="character" w:customStyle="1" w:styleId="ng-binding">
    <w:name w:val="ng-binding"/>
    <w:basedOn w:val="Liguvaikefont"/>
    <w:rsid w:val="003C1031"/>
  </w:style>
  <w:style w:type="character" w:customStyle="1" w:styleId="meta-list-item-bold">
    <w:name w:val="meta-list-item-bold"/>
    <w:basedOn w:val="Liguvaikefont"/>
    <w:rsid w:val="003C1031"/>
  </w:style>
  <w:style w:type="paragraph" w:customStyle="1" w:styleId="project-nr">
    <w:name w:val="project-nr"/>
    <w:basedOn w:val="Normaallaad"/>
    <w:rsid w:val="00AF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lrzxr">
    <w:name w:val="lrzxr"/>
    <w:basedOn w:val="Liguvaikefont"/>
    <w:rsid w:val="00AF1378"/>
  </w:style>
  <w:style w:type="character" w:styleId="Hperlink">
    <w:name w:val="Hyperlink"/>
    <w:basedOn w:val="Liguvaikefont"/>
    <w:uiPriority w:val="99"/>
    <w:unhideWhenUsed/>
    <w:rsid w:val="00F80AE5"/>
    <w:rPr>
      <w:color w:val="0000FF" w:themeColor="hyperlink"/>
      <w:u w:val="singl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0D00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ahendamatamainimine">
    <w:name w:val="Unresolved Mention"/>
    <w:basedOn w:val="Liguvaikefont"/>
    <w:uiPriority w:val="99"/>
    <w:semiHidden/>
    <w:unhideWhenUsed/>
    <w:rsid w:val="00D24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ked@valga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algalinnavalitsus-my.sharepoint.com/:f:/g/personal/kairid_leks_valga_ee/EjpWKIdtdYtDo18FMznG824BNrt70e_IFREZEynS_ymKJQ?e=dVEJb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mas.moldre@valga.e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3266</Characters>
  <Application>Microsoft Office Word</Application>
  <DocSecurity>0</DocSecurity>
  <Lines>27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3.1. Hankemenetluse esemeks on omanikujärelevalve teenused Kose esmatasandi terv</vt:lpstr>
      <vt:lpstr>3.2. Omanikujärelevalveteenuseid osutatakse järgmises loetelus ehitustöödele:</vt:lpstr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leho</dc:creator>
  <cp:lastModifiedBy>Urmas Möldre</cp:lastModifiedBy>
  <cp:revision>2</cp:revision>
  <dcterms:created xsi:type="dcterms:W3CDTF">2022-09-01T06:49:00Z</dcterms:created>
  <dcterms:modified xsi:type="dcterms:W3CDTF">2022-09-01T06:49:00Z</dcterms:modified>
</cp:coreProperties>
</file>