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F8BB" w14:textId="77777777" w:rsidR="009806FC" w:rsidRDefault="009806FC" w:rsidP="009806FC">
      <w:r w:rsidRPr="009806FC">
        <w:t>Valga Vallavalitsuse 08.09.2023 erakorralise istungi päevakord: </w:t>
      </w:r>
    </w:p>
    <w:p w14:paraId="2093B1DB" w14:textId="77777777" w:rsidR="009806FC" w:rsidRPr="009806FC" w:rsidRDefault="009806FC" w:rsidP="009806FC"/>
    <w:p w14:paraId="7D18DF0B" w14:textId="204C68FB" w:rsidR="009806FC" w:rsidRPr="009806FC" w:rsidRDefault="009806FC" w:rsidP="009806FC">
      <w:pPr>
        <w:pStyle w:val="Loendilik"/>
        <w:numPr>
          <w:ilvl w:val="0"/>
          <w:numId w:val="2"/>
        </w:numPr>
      </w:pPr>
      <w:r w:rsidRPr="009806FC">
        <w:t xml:space="preserve">Osalise kasutusloa väljastamine Valga linnas Kungla tn 16 kinnistul asuvas koolihoones osaliselt ümberehitatud ujulale </w:t>
      </w:r>
    </w:p>
    <w:p w14:paraId="3E31A348" w14:textId="77777777" w:rsidR="009806FC" w:rsidRPr="009806FC" w:rsidRDefault="009806FC" w:rsidP="009806FC">
      <w:r w:rsidRPr="009806FC">
        <w:t>Ettekandja:  ehitusspetsialist Kairid Leks</w:t>
      </w:r>
    </w:p>
    <w:p w14:paraId="45EDD879" w14:textId="77777777" w:rsidR="009806FC" w:rsidRDefault="009806FC"/>
    <w:sectPr w:rsidR="0098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E1E"/>
    <w:multiLevelType w:val="hybridMultilevel"/>
    <w:tmpl w:val="4CD4F0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19B3"/>
    <w:multiLevelType w:val="multilevel"/>
    <w:tmpl w:val="6110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461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57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FC"/>
    <w:rsid w:val="009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5E92"/>
  <w15:chartTrackingRefBased/>
  <w15:docId w15:val="{10E06C97-6676-4D75-AA4C-26CBD56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06FC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 Sikk</dc:creator>
  <cp:keywords/>
  <dc:description/>
  <cp:lastModifiedBy>Villar Sikk</cp:lastModifiedBy>
  <cp:revision>1</cp:revision>
  <dcterms:created xsi:type="dcterms:W3CDTF">2023-09-08T09:08:00Z</dcterms:created>
  <dcterms:modified xsi:type="dcterms:W3CDTF">2023-09-08T09:09:00Z</dcterms:modified>
</cp:coreProperties>
</file>