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0DADBE37" w14:textId="2CAE8D51" w:rsidR="00E62D24" w:rsidRDefault="002E1AD9" w:rsidP="00142798">
      <w:pPr>
        <w:spacing w:before="61"/>
        <w:jc w:val="both"/>
        <w:rPr>
          <w:b/>
          <w:sz w:val="30"/>
        </w:rPr>
      </w:pPr>
      <w:r w:rsidRPr="002E1AD9">
        <w:rPr>
          <w:b/>
          <w:sz w:val="30"/>
        </w:rPr>
        <w:t xml:space="preserve">Valga vallas jõulukaunistuste paigaldamine, </w:t>
      </w:r>
      <w:r w:rsidR="006157F2">
        <w:rPr>
          <w:b/>
          <w:sz w:val="30"/>
        </w:rPr>
        <w:t xml:space="preserve">ühendamine ning </w:t>
      </w:r>
      <w:r w:rsidRPr="002E1AD9">
        <w:rPr>
          <w:b/>
          <w:sz w:val="30"/>
        </w:rPr>
        <w:t>teisaldamine hooajal 2022/2023</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374FBA92"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2E1AD9" w:rsidRPr="002E1AD9">
        <w:rPr>
          <w:sz w:val="24"/>
          <w:szCs w:val="24"/>
        </w:rPr>
        <w:t>Valga valla jõulukaunistuste paigalduseelne kontroll (üle vaatamine, vajadusel parandustööd), paigaldamine</w:t>
      </w:r>
      <w:r w:rsidR="002E1AD9">
        <w:rPr>
          <w:sz w:val="24"/>
          <w:szCs w:val="24"/>
        </w:rPr>
        <w:t>, ühendamine elektrisüsteemi</w:t>
      </w:r>
      <w:r w:rsidR="002E1AD9" w:rsidRPr="002E1AD9">
        <w:rPr>
          <w:sz w:val="24"/>
          <w:szCs w:val="24"/>
        </w:rPr>
        <w:t xml:space="preserve"> ning mahavõtmine</w:t>
      </w:r>
      <w:r w:rsidR="00C44D4F">
        <w:rPr>
          <w:sz w:val="24"/>
          <w:szCs w:val="24"/>
        </w:rPr>
        <w:t xml:space="preserve"> ja ladustamine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5AD302D9"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0E2B84" w:rsidRPr="000E2B84">
        <w:rPr>
          <w:sz w:val="24"/>
        </w:rPr>
        <w:t>Valga valla jõulukaunistused hooajal 2022/2023</w:t>
      </w:r>
      <w:r w:rsidRPr="00BB20B1">
        <w:rPr>
          <w:sz w:val="24"/>
        </w:rPr>
        <w:t>“</w:t>
      </w:r>
      <w:r w:rsidRPr="00BB20B1">
        <w:rPr>
          <w:spacing w:val="-13"/>
          <w:sz w:val="24"/>
        </w:rPr>
        <w:t xml:space="preserve"> </w:t>
      </w:r>
      <w:r w:rsidRPr="00BB20B1">
        <w:rPr>
          <w:sz w:val="24"/>
        </w:rPr>
        <w:t>dokumendid.</w:t>
      </w:r>
    </w:p>
    <w:p w14:paraId="2F048573" w14:textId="4C8E523A"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0E2B84">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4432B682"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w:t>
      </w:r>
      <w:r w:rsidR="000E2B84">
        <w:rPr>
          <w:sz w:val="24"/>
        </w:rPr>
        <w:t>Pille Zimmer</w:t>
      </w:r>
      <w:r w:rsidRPr="00BB20B1">
        <w:rPr>
          <w:sz w:val="24"/>
        </w:rPr>
        <w:t>, telefon</w:t>
      </w:r>
      <w:r w:rsidR="004B000B">
        <w:rPr>
          <w:sz w:val="24"/>
        </w:rPr>
        <w:t xml:space="preserve"> </w:t>
      </w:r>
      <w:r w:rsidR="004B000B" w:rsidRPr="004B000B">
        <w:rPr>
          <w:sz w:val="24"/>
        </w:rPr>
        <w:t xml:space="preserve">+372 </w:t>
      </w:r>
      <w:r w:rsidR="000E2B84" w:rsidRPr="000E2B84">
        <w:rPr>
          <w:sz w:val="24"/>
        </w:rPr>
        <w:t>5333 5980, pille.zimmer@valga.ee.</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561056" w:rsidRDefault="00337516" w:rsidP="00B409E1">
      <w:pPr>
        <w:pStyle w:val="Loendilik"/>
        <w:numPr>
          <w:ilvl w:val="1"/>
          <w:numId w:val="1"/>
        </w:numPr>
        <w:tabs>
          <w:tab w:val="left" w:pos="822"/>
        </w:tabs>
        <w:ind w:left="821" w:right="105"/>
        <w:jc w:val="both"/>
        <w:rPr>
          <w:sz w:val="24"/>
          <w:szCs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561056">
        <w:rPr>
          <w:sz w:val="24"/>
          <w:szCs w:val="24"/>
        </w:rPr>
        <w:t>käibemaksu.</w:t>
      </w:r>
    </w:p>
    <w:p w14:paraId="3DF69091" w14:textId="6504B82D" w:rsidR="00E62D24" w:rsidRPr="00561056" w:rsidRDefault="00337516" w:rsidP="009B40A0">
      <w:pPr>
        <w:pStyle w:val="Loendilik"/>
        <w:numPr>
          <w:ilvl w:val="1"/>
          <w:numId w:val="1"/>
        </w:numPr>
        <w:tabs>
          <w:tab w:val="left" w:pos="822"/>
        </w:tabs>
        <w:ind w:right="103"/>
        <w:jc w:val="both"/>
        <w:rPr>
          <w:b/>
          <w:sz w:val="24"/>
          <w:szCs w:val="24"/>
        </w:rPr>
      </w:pPr>
      <w:r w:rsidRPr="00561056">
        <w:rPr>
          <w:sz w:val="24"/>
          <w:szCs w:val="24"/>
        </w:rPr>
        <w:t xml:space="preserve">Töövõtja alustab töödega esimesel võimalusel peale lepingu sõlmimist. </w:t>
      </w:r>
      <w:r w:rsidR="009B40A0" w:rsidRPr="00561056">
        <w:rPr>
          <w:b/>
          <w:bCs/>
          <w:sz w:val="24"/>
          <w:szCs w:val="24"/>
        </w:rPr>
        <w:t xml:space="preserve">Jõulukaunistuste paigaldustööde </w:t>
      </w:r>
      <w:r w:rsidRPr="00561056">
        <w:rPr>
          <w:b/>
          <w:bCs/>
          <w:sz w:val="24"/>
          <w:szCs w:val="24"/>
        </w:rPr>
        <w:t>teostamise tähtaeg on</w:t>
      </w:r>
      <w:r w:rsidR="009B40A0" w:rsidRPr="00561056">
        <w:rPr>
          <w:b/>
          <w:bCs/>
          <w:sz w:val="24"/>
          <w:szCs w:val="24"/>
        </w:rPr>
        <w:t xml:space="preserve"> 25. november 2022 ja kaunistuste teisaldamine ja ladustama </w:t>
      </w:r>
      <w:r w:rsidR="00AE22BA">
        <w:rPr>
          <w:b/>
          <w:bCs/>
          <w:sz w:val="24"/>
          <w:szCs w:val="24"/>
        </w:rPr>
        <w:t>01.</w:t>
      </w:r>
      <w:r w:rsidR="009B40A0" w:rsidRPr="00561056">
        <w:rPr>
          <w:b/>
          <w:bCs/>
          <w:sz w:val="24"/>
          <w:szCs w:val="24"/>
        </w:rPr>
        <w:t xml:space="preserve"> veebruar 2023</w:t>
      </w:r>
      <w:r w:rsidR="009B40A0" w:rsidRPr="00561056">
        <w:rPr>
          <w:b/>
          <w:sz w:val="24"/>
          <w:szCs w:val="24"/>
        </w:rPr>
        <w:t>.</w:t>
      </w:r>
    </w:p>
    <w:p w14:paraId="7D253220" w14:textId="77777777" w:rsidR="00561056" w:rsidRPr="00561056" w:rsidRDefault="00561056" w:rsidP="00561056">
      <w:pPr>
        <w:pStyle w:val="Loendilik"/>
        <w:numPr>
          <w:ilvl w:val="1"/>
          <w:numId w:val="1"/>
        </w:numPr>
        <w:tabs>
          <w:tab w:val="left" w:pos="822"/>
        </w:tabs>
        <w:ind w:right="107"/>
        <w:jc w:val="both"/>
        <w:rPr>
          <w:sz w:val="24"/>
          <w:szCs w:val="24"/>
        </w:rPr>
      </w:pPr>
      <w:r w:rsidRPr="00561056">
        <w:rPr>
          <w:sz w:val="24"/>
          <w:szCs w:val="24"/>
        </w:rPr>
        <w:t>Töövõtja annab üle ja Tellija võtab vaegtööde puudumisel vastu jõuluvalgustuse paigalduse</w:t>
      </w:r>
    </w:p>
    <w:p w14:paraId="1B7F6730" w14:textId="2BC93505" w:rsidR="00561056" w:rsidRPr="00561056" w:rsidRDefault="00561056" w:rsidP="00561056">
      <w:pPr>
        <w:pStyle w:val="Loendilik"/>
        <w:tabs>
          <w:tab w:val="left" w:pos="822"/>
        </w:tabs>
        <w:ind w:left="822" w:right="107" w:firstLine="0"/>
        <w:jc w:val="both"/>
        <w:rPr>
          <w:sz w:val="24"/>
          <w:szCs w:val="24"/>
        </w:rPr>
      </w:pPr>
      <w:r w:rsidRPr="00561056">
        <w:rPr>
          <w:sz w:val="24"/>
          <w:szCs w:val="24"/>
        </w:rPr>
        <w:t>hiljemalt 25.11.2022.</w:t>
      </w:r>
    </w:p>
    <w:p w14:paraId="6E032923" w14:textId="1493A589" w:rsidR="00561056" w:rsidRPr="00561056" w:rsidRDefault="00561056" w:rsidP="00B409E1">
      <w:pPr>
        <w:pStyle w:val="Loendilik"/>
        <w:numPr>
          <w:ilvl w:val="1"/>
          <w:numId w:val="1"/>
        </w:numPr>
        <w:tabs>
          <w:tab w:val="left" w:pos="822"/>
        </w:tabs>
        <w:ind w:left="821" w:right="106"/>
        <w:jc w:val="both"/>
        <w:rPr>
          <w:sz w:val="24"/>
          <w:szCs w:val="24"/>
        </w:rPr>
      </w:pPr>
      <w:r w:rsidRPr="00561056">
        <w:rPr>
          <w:sz w:val="24"/>
          <w:szCs w:val="24"/>
        </w:rPr>
        <w:t xml:space="preserve">Töövõtja annab üle ja Tellija võtab vastu maha võetud ja ladustatud jõulukujunduse ja valgustuse mitte varem kui </w:t>
      </w:r>
      <w:r w:rsidR="00AE22BA">
        <w:rPr>
          <w:sz w:val="24"/>
          <w:szCs w:val="24"/>
        </w:rPr>
        <w:t>01.</w:t>
      </w:r>
      <w:r w:rsidRPr="00561056">
        <w:rPr>
          <w:sz w:val="24"/>
          <w:szCs w:val="24"/>
        </w:rPr>
        <w:t>02.2023.</w:t>
      </w:r>
    </w:p>
    <w:p w14:paraId="716D2793" w14:textId="2830AA54" w:rsidR="00E62D24" w:rsidRPr="00561056" w:rsidRDefault="00337516" w:rsidP="00B409E1">
      <w:pPr>
        <w:pStyle w:val="Loendilik"/>
        <w:numPr>
          <w:ilvl w:val="1"/>
          <w:numId w:val="1"/>
        </w:numPr>
        <w:tabs>
          <w:tab w:val="left" w:pos="822"/>
        </w:tabs>
        <w:ind w:left="821" w:right="106"/>
        <w:jc w:val="both"/>
        <w:rPr>
          <w:sz w:val="24"/>
          <w:szCs w:val="24"/>
        </w:rPr>
      </w:pPr>
      <w:r w:rsidRPr="00561056">
        <w:rPr>
          <w:sz w:val="24"/>
          <w:szCs w:val="24"/>
        </w:rPr>
        <w:t xml:space="preserve">Pooled võivad kokku leppida, et Töövõtja teostab lisaks lepingu dokumentides määratud tööle </w:t>
      </w:r>
      <w:r w:rsidRPr="00561056">
        <w:rPr>
          <w:sz w:val="24"/>
          <w:szCs w:val="24"/>
        </w:rPr>
        <w:lastRenderedPageBreak/>
        <w:t>ka täiendavaid lisatöid. Lisatööde tellimise kohta sõlmivad Pooled lepingu lisa, milles lepitakse kokku vähemalt lisatööde kirjeldus, hind ja teostamise tähtaeg. Lisatööde hinna kokku</w:t>
      </w:r>
      <w:r w:rsidRPr="00561056">
        <w:rPr>
          <w:spacing w:val="39"/>
          <w:sz w:val="24"/>
          <w:szCs w:val="24"/>
        </w:rPr>
        <w:t xml:space="preserve"> </w:t>
      </w:r>
      <w:r w:rsidRPr="00561056">
        <w:rPr>
          <w:sz w:val="24"/>
          <w:szCs w:val="24"/>
        </w:rPr>
        <w:t>leppimisel</w:t>
      </w:r>
      <w:r w:rsidRPr="00561056">
        <w:rPr>
          <w:spacing w:val="39"/>
          <w:sz w:val="24"/>
          <w:szCs w:val="24"/>
        </w:rPr>
        <w:t xml:space="preserve"> </w:t>
      </w:r>
      <w:r w:rsidRPr="00561056">
        <w:rPr>
          <w:sz w:val="24"/>
          <w:szCs w:val="24"/>
        </w:rPr>
        <w:t>lähtuvad</w:t>
      </w:r>
      <w:r w:rsidRPr="00561056">
        <w:rPr>
          <w:spacing w:val="39"/>
          <w:sz w:val="24"/>
          <w:szCs w:val="24"/>
        </w:rPr>
        <w:t xml:space="preserve"> </w:t>
      </w:r>
      <w:r w:rsidRPr="00561056">
        <w:rPr>
          <w:sz w:val="24"/>
          <w:szCs w:val="24"/>
        </w:rPr>
        <w:t>pooled</w:t>
      </w:r>
      <w:r w:rsidRPr="00561056">
        <w:rPr>
          <w:spacing w:val="39"/>
          <w:sz w:val="24"/>
          <w:szCs w:val="24"/>
        </w:rPr>
        <w:t xml:space="preserve"> </w:t>
      </w:r>
      <w:r w:rsidRPr="00561056">
        <w:rPr>
          <w:sz w:val="24"/>
          <w:szCs w:val="24"/>
        </w:rPr>
        <w:t>mõistlikkuse</w:t>
      </w:r>
      <w:r w:rsidRPr="00561056">
        <w:rPr>
          <w:spacing w:val="38"/>
          <w:sz w:val="24"/>
          <w:szCs w:val="24"/>
        </w:rPr>
        <w:t xml:space="preserve"> </w:t>
      </w:r>
      <w:r w:rsidRPr="00561056">
        <w:rPr>
          <w:sz w:val="24"/>
          <w:szCs w:val="24"/>
        </w:rPr>
        <w:t>põhimõttest.</w:t>
      </w:r>
      <w:r w:rsidRPr="00561056">
        <w:rPr>
          <w:spacing w:val="40"/>
          <w:sz w:val="24"/>
          <w:szCs w:val="24"/>
        </w:rPr>
        <w:t xml:space="preserve"> </w:t>
      </w:r>
      <w:r w:rsidRPr="00561056">
        <w:rPr>
          <w:sz w:val="24"/>
          <w:szCs w:val="24"/>
        </w:rPr>
        <w:t>Töövõtjal</w:t>
      </w:r>
      <w:r w:rsidRPr="00561056">
        <w:rPr>
          <w:spacing w:val="40"/>
          <w:sz w:val="24"/>
          <w:szCs w:val="24"/>
        </w:rPr>
        <w:t xml:space="preserve"> </w:t>
      </w:r>
      <w:r w:rsidRPr="00561056">
        <w:rPr>
          <w:sz w:val="24"/>
          <w:szCs w:val="24"/>
        </w:rPr>
        <w:t>on</w:t>
      </w:r>
      <w:r w:rsidRPr="00561056">
        <w:rPr>
          <w:spacing w:val="39"/>
          <w:sz w:val="24"/>
          <w:szCs w:val="24"/>
        </w:rPr>
        <w:t xml:space="preserve"> </w:t>
      </w:r>
      <w:r w:rsidRPr="00561056">
        <w:rPr>
          <w:sz w:val="24"/>
          <w:szCs w:val="24"/>
        </w:rPr>
        <w:t>õigus</w:t>
      </w:r>
      <w:r w:rsidRPr="00561056">
        <w:rPr>
          <w:spacing w:val="40"/>
          <w:sz w:val="24"/>
          <w:szCs w:val="24"/>
        </w:rPr>
        <w:t xml:space="preserve"> </w:t>
      </w:r>
      <w:r w:rsidR="00B409E1" w:rsidRPr="00561056">
        <w:rPr>
          <w:sz w:val="24"/>
          <w:szCs w:val="24"/>
        </w:rPr>
        <w:t>L</w:t>
      </w:r>
      <w:r w:rsidRPr="00561056">
        <w:rPr>
          <w:sz w:val="24"/>
          <w:szCs w:val="24"/>
        </w:rPr>
        <w:t>isatööd</w:t>
      </w:r>
      <w:r w:rsidR="00B409E1" w:rsidRPr="00561056">
        <w:rPr>
          <w:sz w:val="24"/>
          <w:szCs w:val="24"/>
        </w:rPr>
        <w:t xml:space="preserve">e </w:t>
      </w:r>
      <w:r w:rsidRPr="00561056">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Pr="005B6083" w:rsidRDefault="00337516" w:rsidP="00B409E1">
      <w:pPr>
        <w:pStyle w:val="Loendilik"/>
        <w:numPr>
          <w:ilvl w:val="0"/>
          <w:numId w:val="1"/>
        </w:numPr>
        <w:tabs>
          <w:tab w:val="left" w:pos="821"/>
          <w:tab w:val="left" w:pos="822"/>
        </w:tabs>
        <w:jc w:val="both"/>
        <w:rPr>
          <w:sz w:val="24"/>
          <w:szCs w:val="24"/>
        </w:rPr>
      </w:pPr>
      <w:r w:rsidRPr="005B6083">
        <w:rPr>
          <w:sz w:val="24"/>
          <w:szCs w:val="24"/>
        </w:rPr>
        <w:t>MAKSETINGIMUSED</w:t>
      </w:r>
    </w:p>
    <w:p w14:paraId="596BA7E3" w14:textId="50F9B444" w:rsidR="004D7D78" w:rsidRPr="005B6083" w:rsidRDefault="00846D8D" w:rsidP="00DD4E51">
      <w:pPr>
        <w:pStyle w:val="Loendilik"/>
        <w:numPr>
          <w:ilvl w:val="1"/>
          <w:numId w:val="1"/>
        </w:numPr>
        <w:tabs>
          <w:tab w:val="left" w:pos="821"/>
          <w:tab w:val="left" w:pos="822"/>
        </w:tabs>
        <w:jc w:val="both"/>
        <w:rPr>
          <w:sz w:val="24"/>
          <w:szCs w:val="24"/>
        </w:rPr>
      </w:pPr>
      <w:r w:rsidRPr="005B6083">
        <w:rPr>
          <w:sz w:val="24"/>
          <w:szCs w:val="24"/>
        </w:rPr>
        <w:t>Töövõtja esitab Tellijale e-arve 5 (viie) tööpäeva jooksul peale Töövõtja poolt esitatud tööde üleandmise-vastuvõtmise akti allkirjastamist.</w:t>
      </w:r>
    </w:p>
    <w:p w14:paraId="72987EBA" w14:textId="77777777" w:rsidR="005B6083" w:rsidRPr="005B6083" w:rsidRDefault="005B6083" w:rsidP="00DD4E51">
      <w:pPr>
        <w:pStyle w:val="Loendilik"/>
        <w:numPr>
          <w:ilvl w:val="1"/>
          <w:numId w:val="1"/>
        </w:numPr>
        <w:tabs>
          <w:tab w:val="left" w:pos="821"/>
          <w:tab w:val="left" w:pos="822"/>
        </w:tabs>
        <w:jc w:val="both"/>
        <w:rPr>
          <w:sz w:val="24"/>
          <w:szCs w:val="24"/>
        </w:rPr>
      </w:pPr>
      <w:r w:rsidRPr="005B6083">
        <w:rPr>
          <w:sz w:val="24"/>
          <w:szCs w:val="24"/>
        </w:rPr>
        <w:t>Tellija tasub töö eest osade kaupa järgmiselt:</w:t>
      </w:r>
    </w:p>
    <w:p w14:paraId="17871FD8" w14:textId="77777777" w:rsidR="005B6083" w:rsidRDefault="005B6083" w:rsidP="005B6083">
      <w:pPr>
        <w:tabs>
          <w:tab w:val="left" w:pos="821"/>
          <w:tab w:val="left" w:pos="822"/>
        </w:tabs>
        <w:ind w:left="102"/>
        <w:jc w:val="both"/>
        <w:rPr>
          <w:sz w:val="24"/>
          <w:szCs w:val="24"/>
        </w:rPr>
      </w:pPr>
      <w:r>
        <w:rPr>
          <w:sz w:val="24"/>
          <w:szCs w:val="24"/>
        </w:rPr>
        <w:t>5.2.1.</w:t>
      </w:r>
      <w:r>
        <w:rPr>
          <w:sz w:val="24"/>
          <w:szCs w:val="24"/>
        </w:rPr>
        <w:tab/>
      </w:r>
      <w:r w:rsidRPr="005B6083">
        <w:rPr>
          <w:sz w:val="24"/>
          <w:szCs w:val="24"/>
        </w:rPr>
        <w:t>Esimene makse toimub pärast jõuluvalgustuse paigaldust.</w:t>
      </w:r>
    </w:p>
    <w:p w14:paraId="16857D02" w14:textId="583AFBA2" w:rsidR="005B6083" w:rsidRPr="005B6083" w:rsidRDefault="005B6083" w:rsidP="005B6083">
      <w:pPr>
        <w:tabs>
          <w:tab w:val="left" w:pos="821"/>
          <w:tab w:val="left" w:pos="822"/>
        </w:tabs>
        <w:ind w:left="102"/>
        <w:jc w:val="both"/>
        <w:rPr>
          <w:sz w:val="24"/>
          <w:szCs w:val="24"/>
        </w:rPr>
      </w:pPr>
      <w:r>
        <w:rPr>
          <w:sz w:val="24"/>
          <w:szCs w:val="24"/>
        </w:rPr>
        <w:t>5.2.2.</w:t>
      </w:r>
      <w:r>
        <w:rPr>
          <w:sz w:val="24"/>
          <w:szCs w:val="24"/>
        </w:rPr>
        <w:tab/>
      </w:r>
      <w:r w:rsidRPr="005B6083">
        <w:rPr>
          <w:sz w:val="24"/>
          <w:szCs w:val="24"/>
        </w:rPr>
        <w:t>Järgmi</w:t>
      </w:r>
      <w:r w:rsidR="00AE22BA">
        <w:rPr>
          <w:sz w:val="24"/>
          <w:szCs w:val="24"/>
        </w:rPr>
        <w:t>n</w:t>
      </w:r>
      <w:r w:rsidRPr="005B6083">
        <w:rPr>
          <w:sz w:val="24"/>
          <w:szCs w:val="24"/>
        </w:rPr>
        <w:t>e makse toimu</w:t>
      </w:r>
      <w:r w:rsidR="00AE22BA">
        <w:rPr>
          <w:sz w:val="24"/>
          <w:szCs w:val="24"/>
        </w:rPr>
        <w:t>b</w:t>
      </w:r>
      <w:r w:rsidRPr="005B6083">
        <w:rPr>
          <w:sz w:val="24"/>
          <w:szCs w:val="24"/>
        </w:rPr>
        <w:t xml:space="preserve"> pärast jõuluvalgustuse teisaldamist.</w:t>
      </w:r>
    </w:p>
    <w:p w14:paraId="1455AB78" w14:textId="5DF6CF73" w:rsidR="004D7D78" w:rsidRPr="005B6083" w:rsidRDefault="0017343C" w:rsidP="004D7D78">
      <w:pPr>
        <w:pStyle w:val="Loendilik"/>
        <w:numPr>
          <w:ilvl w:val="1"/>
          <w:numId w:val="1"/>
        </w:numPr>
        <w:tabs>
          <w:tab w:val="left" w:pos="821"/>
          <w:tab w:val="left" w:pos="822"/>
        </w:tabs>
        <w:ind w:right="107"/>
        <w:jc w:val="both"/>
        <w:rPr>
          <w:sz w:val="24"/>
          <w:szCs w:val="24"/>
        </w:rPr>
      </w:pPr>
      <w:r w:rsidRPr="005B6083">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lastRenderedPageBreak/>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8"/>
      <w:footerReference w:type="default" r:id="rId9"/>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54C4" w14:textId="77777777" w:rsidR="00586ADE" w:rsidRDefault="00586ADE">
      <w:r>
        <w:separator/>
      </w:r>
    </w:p>
  </w:endnote>
  <w:endnote w:type="continuationSeparator" w:id="0">
    <w:p w14:paraId="6926178B" w14:textId="77777777" w:rsidR="00586ADE" w:rsidRDefault="0058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E7D9" w14:textId="77777777" w:rsidR="00586ADE" w:rsidRDefault="00586ADE">
      <w:r>
        <w:separator/>
      </w:r>
    </w:p>
  </w:footnote>
  <w:footnote w:type="continuationSeparator" w:id="0">
    <w:p w14:paraId="090B14C5" w14:textId="77777777" w:rsidR="00586ADE" w:rsidRDefault="0058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2151C"/>
    <w:rsid w:val="000959D5"/>
    <w:rsid w:val="000E2B84"/>
    <w:rsid w:val="00124098"/>
    <w:rsid w:val="00131F34"/>
    <w:rsid w:val="00142798"/>
    <w:rsid w:val="0017343C"/>
    <w:rsid w:val="00200C28"/>
    <w:rsid w:val="0022328D"/>
    <w:rsid w:val="00252B60"/>
    <w:rsid w:val="002A6088"/>
    <w:rsid w:val="002C6996"/>
    <w:rsid w:val="002E1AD9"/>
    <w:rsid w:val="00337516"/>
    <w:rsid w:val="00385900"/>
    <w:rsid w:val="003906DD"/>
    <w:rsid w:val="003A6A15"/>
    <w:rsid w:val="003F3142"/>
    <w:rsid w:val="0042242A"/>
    <w:rsid w:val="00454F57"/>
    <w:rsid w:val="004B000B"/>
    <w:rsid w:val="004D7D78"/>
    <w:rsid w:val="005367D9"/>
    <w:rsid w:val="00561056"/>
    <w:rsid w:val="00586ADE"/>
    <w:rsid w:val="0059277A"/>
    <w:rsid w:val="005B6083"/>
    <w:rsid w:val="005C7962"/>
    <w:rsid w:val="006157F2"/>
    <w:rsid w:val="00674DEC"/>
    <w:rsid w:val="006A0AD3"/>
    <w:rsid w:val="006E6689"/>
    <w:rsid w:val="007343A4"/>
    <w:rsid w:val="00756A2A"/>
    <w:rsid w:val="007D3F04"/>
    <w:rsid w:val="00810AC5"/>
    <w:rsid w:val="00820887"/>
    <w:rsid w:val="00846D8D"/>
    <w:rsid w:val="008717C3"/>
    <w:rsid w:val="008A66B7"/>
    <w:rsid w:val="008D656D"/>
    <w:rsid w:val="00932481"/>
    <w:rsid w:val="00932567"/>
    <w:rsid w:val="00960E63"/>
    <w:rsid w:val="00961A38"/>
    <w:rsid w:val="009B40A0"/>
    <w:rsid w:val="00A238A3"/>
    <w:rsid w:val="00A77A5E"/>
    <w:rsid w:val="00A9134D"/>
    <w:rsid w:val="00AC2FC8"/>
    <w:rsid w:val="00AE22BA"/>
    <w:rsid w:val="00AF2D77"/>
    <w:rsid w:val="00B409E1"/>
    <w:rsid w:val="00B94770"/>
    <w:rsid w:val="00BB20B1"/>
    <w:rsid w:val="00BE7EB8"/>
    <w:rsid w:val="00C23092"/>
    <w:rsid w:val="00C44D4F"/>
    <w:rsid w:val="00CC35F6"/>
    <w:rsid w:val="00CC4220"/>
    <w:rsid w:val="00D5533D"/>
    <w:rsid w:val="00D673E0"/>
    <w:rsid w:val="00DC0179"/>
    <w:rsid w:val="00DD1333"/>
    <w:rsid w:val="00DD4E51"/>
    <w:rsid w:val="00DD751D"/>
    <w:rsid w:val="00E0411F"/>
    <w:rsid w:val="00E34144"/>
    <w:rsid w:val="00E62D24"/>
    <w:rsid w:val="00E668C8"/>
    <w:rsid w:val="00EF406C"/>
    <w:rsid w:val="00EF5953"/>
    <w:rsid w:val="00F433B5"/>
    <w:rsid w:val="00F60E3A"/>
    <w:rsid w:val="00F72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1049</Words>
  <Characters>6090</Characters>
  <Application>Microsoft Office Word</Application>
  <DocSecurity>4</DocSecurity>
  <Lines>50</Lines>
  <Paragraphs>14</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Pille Zimmer</cp:lastModifiedBy>
  <cp:revision>2</cp:revision>
  <dcterms:created xsi:type="dcterms:W3CDTF">2022-10-31T11:12:00Z</dcterms:created>
  <dcterms:modified xsi:type="dcterms:W3CDTF">2022-10-31T11:12:00Z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