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25F" w14:textId="5E2239A2" w:rsidR="00F07591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52B">
        <w:rPr>
          <w:rFonts w:ascii="Times New Roman" w:hAnsi="Times New Roman" w:cs="Times New Roman"/>
          <w:b/>
          <w:bCs/>
          <w:sz w:val="24"/>
          <w:szCs w:val="24"/>
        </w:rPr>
        <w:t xml:space="preserve">Valga Vallavalitsuse </w:t>
      </w:r>
      <w:r w:rsidR="00BA4386">
        <w:rPr>
          <w:rFonts w:ascii="Times New Roman" w:hAnsi="Times New Roman" w:cs="Times New Roman"/>
          <w:b/>
          <w:bCs/>
          <w:sz w:val="24"/>
          <w:szCs w:val="24"/>
        </w:rPr>
        <w:t>01.02</w:t>
      </w:r>
      <w:r w:rsidR="00414B6B">
        <w:rPr>
          <w:rFonts w:ascii="Times New Roman" w:hAnsi="Times New Roman" w:cs="Times New Roman"/>
          <w:b/>
          <w:bCs/>
          <w:sz w:val="24"/>
          <w:szCs w:val="24"/>
        </w:rPr>
        <w:t xml:space="preserve">.2023 </w:t>
      </w:r>
      <w:r w:rsidRPr="0060052B">
        <w:rPr>
          <w:rFonts w:ascii="Times New Roman" w:hAnsi="Times New Roman" w:cs="Times New Roman"/>
          <w:b/>
          <w:bCs/>
          <w:sz w:val="24"/>
          <w:szCs w:val="24"/>
        </w:rPr>
        <w:t>istung</w:t>
      </w:r>
      <w:r w:rsidR="00A36994">
        <w:rPr>
          <w:rFonts w:ascii="Times New Roman" w:hAnsi="Times New Roman" w:cs="Times New Roman"/>
          <w:b/>
          <w:bCs/>
          <w:sz w:val="24"/>
          <w:szCs w:val="24"/>
        </w:rPr>
        <w:t>i päevakord</w:t>
      </w:r>
    </w:p>
    <w:p w14:paraId="4043A865" w14:textId="4B0B8AAA" w:rsidR="0067488D" w:rsidRPr="00011E7B" w:rsidRDefault="006D09EB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Soodustuse andmine Valga Spordihoone </w:t>
      </w:r>
      <w:r w:rsidR="00A02A50"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kasutamiseks. Ettekandja</w:t>
      </w: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spordi- ja noorsootöö spetsialist Tõnu Vahtra</w:t>
      </w:r>
    </w:p>
    <w:p w14:paraId="458EE37A" w14:textId="2CFA18DE" w:rsidR="006D09EB" w:rsidRPr="00011E7B" w:rsidRDefault="006D09EB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</w:rPr>
        <w:t>Valga Keskraamatukogu nõukogu koosseisu kinnitamine</w:t>
      </w:r>
      <w:r w:rsidR="00A02A50" w:rsidRPr="00011E7B">
        <w:rPr>
          <w:rFonts w:ascii="Times New Roman" w:hAnsi="Times New Roman" w:cs="Times New Roman"/>
          <w:sz w:val="24"/>
          <w:szCs w:val="24"/>
        </w:rPr>
        <w:t>. E</w:t>
      </w:r>
      <w:r w:rsidRPr="00011E7B">
        <w:rPr>
          <w:rFonts w:ascii="Times New Roman" w:hAnsi="Times New Roman" w:cs="Times New Roman"/>
          <w:sz w:val="24"/>
          <w:szCs w:val="24"/>
        </w:rPr>
        <w:t>ttekandja kultuurispetsialist Kaisa Kerge</w:t>
      </w:r>
    </w:p>
    <w:p w14:paraId="30596D6B" w14:textId="24EEC876" w:rsidR="006D09EB" w:rsidRPr="00011E7B" w:rsidRDefault="006D09EB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Soodustuse andmine Valga Kultuuri- ja Huvialakeskuse ruumide kasutamiseks</w:t>
      </w:r>
      <w:r w:rsidR="00A02A50"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kultuurispetsialist Kaisa Kerge</w:t>
      </w:r>
    </w:p>
    <w:p w14:paraId="5A8E215B" w14:textId="77CC0895" w:rsidR="006D09EB" w:rsidRPr="00011E7B" w:rsidRDefault="0085387F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</w:rPr>
        <w:t>Soodustuse andmine vallavara kasutamise üürihinnas</w:t>
      </w:r>
      <w:r w:rsidR="00A02A50" w:rsidRPr="00011E7B">
        <w:rPr>
          <w:rFonts w:ascii="Times New Roman" w:hAnsi="Times New Roman" w:cs="Times New Roman"/>
          <w:sz w:val="24"/>
          <w:szCs w:val="24"/>
        </w:rPr>
        <w:t>t. E</w:t>
      </w:r>
      <w:r w:rsidRPr="00011E7B">
        <w:rPr>
          <w:rFonts w:ascii="Times New Roman" w:hAnsi="Times New Roman" w:cs="Times New Roman"/>
          <w:sz w:val="24"/>
          <w:szCs w:val="24"/>
        </w:rPr>
        <w:t>ttekandja elamuhalduse spetsialist Merike Müller</w:t>
      </w:r>
    </w:p>
    <w:p w14:paraId="4C60AE2F" w14:textId="75AF8DC0" w:rsidR="0085387F" w:rsidRPr="00011E7B" w:rsidRDefault="0085387F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Vallavara võõrandamine avaliku enampakkumise korras</w:t>
      </w:r>
      <w:r w:rsidR="00A02A50"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</w:p>
    <w:p w14:paraId="45090E48" w14:textId="5B3859FE" w:rsidR="0085387F" w:rsidRPr="00011E7B" w:rsidRDefault="0085387F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</w:rPr>
        <w:t>Valga Vallavalitsuse korralduste kehtetuks tunnistamine</w:t>
      </w:r>
      <w:r w:rsidR="00A02A50" w:rsidRPr="00011E7B">
        <w:rPr>
          <w:rFonts w:ascii="Times New Roman" w:hAnsi="Times New Roman" w:cs="Times New Roman"/>
          <w:sz w:val="24"/>
          <w:szCs w:val="24"/>
        </w:rPr>
        <w:t>. E</w:t>
      </w:r>
      <w:r w:rsidRPr="00011E7B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</w:p>
    <w:p w14:paraId="31504F90" w14:textId="73CE0B0E" w:rsidR="0085387F" w:rsidRPr="00011E7B" w:rsidRDefault="0085387F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Pärandi vastuvõtmine</w:t>
      </w:r>
      <w:r w:rsidR="00A02A50"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</w:p>
    <w:p w14:paraId="163DA4E0" w14:textId="77777777" w:rsidR="00011E7B" w:rsidRPr="00011E7B" w:rsidRDefault="0085387F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</w:rPr>
        <w:t>Sundvalduse seadmine Elektrilevi OÜ kasuks</w:t>
      </w:r>
      <w:r w:rsidR="00A02A50" w:rsidRPr="00011E7B">
        <w:rPr>
          <w:rFonts w:ascii="Times New Roman" w:hAnsi="Times New Roman" w:cs="Times New Roman"/>
          <w:sz w:val="24"/>
          <w:szCs w:val="24"/>
        </w:rPr>
        <w:t>. E</w:t>
      </w:r>
      <w:r w:rsidRPr="00011E7B">
        <w:rPr>
          <w:rFonts w:ascii="Times New Roman" w:hAnsi="Times New Roman" w:cs="Times New Roman"/>
          <w:sz w:val="24"/>
          <w:szCs w:val="24"/>
        </w:rPr>
        <w:t>ttekandja maakorralduse spetsialist Mario Pinka</w:t>
      </w:r>
    </w:p>
    <w:p w14:paraId="69319DF5" w14:textId="77777777" w:rsidR="00011E7B" w:rsidRPr="00011E7B" w:rsidRDefault="005C6E9B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color w:val="171717"/>
          <w:sz w:val="24"/>
          <w:szCs w:val="24"/>
        </w:rPr>
        <w:t>Katastriüksuse koha-aadressi muutmine</w:t>
      </w:r>
      <w:r w:rsidR="00A02A50" w:rsidRPr="00011E7B">
        <w:rPr>
          <w:rFonts w:ascii="Times New Roman" w:hAnsi="Times New Roman" w:cs="Times New Roman"/>
          <w:color w:val="171717"/>
          <w:sz w:val="24"/>
          <w:szCs w:val="24"/>
        </w:rPr>
        <w:t>. E</w:t>
      </w:r>
      <w:r w:rsidRPr="00011E7B">
        <w:rPr>
          <w:rFonts w:ascii="Times New Roman" w:hAnsi="Times New Roman" w:cs="Times New Roman"/>
          <w:color w:val="171717"/>
          <w:sz w:val="24"/>
          <w:szCs w:val="24"/>
        </w:rPr>
        <w:t>ttekandja maakorralduse spetsialist Mario Pinka</w:t>
      </w:r>
    </w:p>
    <w:p w14:paraId="4AF4B4D5" w14:textId="2DC49269" w:rsidR="005C6E9B" w:rsidRPr="00011E7B" w:rsidRDefault="005C6E9B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color w:val="171717"/>
          <w:sz w:val="24"/>
          <w:szCs w:val="24"/>
        </w:rPr>
        <w:t>Valga Vallavolikogule otsuse "Kinnisasja omandamiseks loa andmine" eelnõu edastamine</w:t>
      </w:r>
      <w:r w:rsidR="00A02A50" w:rsidRPr="00011E7B">
        <w:rPr>
          <w:rFonts w:ascii="Times New Roman" w:hAnsi="Times New Roman" w:cs="Times New Roman"/>
          <w:color w:val="171717"/>
          <w:sz w:val="24"/>
          <w:szCs w:val="24"/>
        </w:rPr>
        <w:t>. E</w:t>
      </w:r>
      <w:r w:rsidRPr="00011E7B">
        <w:rPr>
          <w:rFonts w:ascii="Times New Roman" w:hAnsi="Times New Roman" w:cs="Times New Roman"/>
          <w:color w:val="171717"/>
          <w:sz w:val="24"/>
          <w:szCs w:val="24"/>
        </w:rPr>
        <w:t>ttekandja maakorralduse spetsialist Mario Pinka</w:t>
      </w:r>
    </w:p>
    <w:p w14:paraId="5F4E421A" w14:textId="6E7CE053" w:rsidR="005C6E9B" w:rsidRPr="00011E7B" w:rsidRDefault="005C6E9B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Vallavolikogule otsuse "Loa andmine riigihanke "Käidukorralduse teenuse ostmine" korraldamiseks" eelnõu edastamine</w:t>
      </w:r>
      <w:r w:rsidR="00A02A50"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asevallavanem Kaupo Kutsar</w:t>
      </w:r>
    </w:p>
    <w:p w14:paraId="6996942E" w14:textId="00B6EE6C" w:rsidR="005C6E9B" w:rsidRPr="00011E7B" w:rsidRDefault="005C6E9B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</w:rPr>
        <w:t>Osalemine GREEN-LOG projektis</w:t>
      </w:r>
      <w:r w:rsidR="00A02A50" w:rsidRPr="00011E7B">
        <w:rPr>
          <w:rFonts w:ascii="Times New Roman" w:hAnsi="Times New Roman" w:cs="Times New Roman"/>
          <w:sz w:val="24"/>
          <w:szCs w:val="24"/>
        </w:rPr>
        <w:t>. E</w:t>
      </w:r>
      <w:r w:rsidRPr="00011E7B">
        <w:rPr>
          <w:rFonts w:ascii="Times New Roman" w:hAnsi="Times New Roman" w:cs="Times New Roman"/>
          <w:sz w:val="24"/>
          <w:szCs w:val="24"/>
        </w:rPr>
        <w:t xml:space="preserve">ttekandja </w:t>
      </w:r>
      <w:proofErr w:type="spellStart"/>
      <w:r w:rsidRPr="00011E7B">
        <w:rPr>
          <w:rFonts w:ascii="Times New Roman" w:hAnsi="Times New Roman" w:cs="Times New Roman"/>
          <w:sz w:val="24"/>
          <w:szCs w:val="24"/>
        </w:rPr>
        <w:t>välisprojektide</w:t>
      </w:r>
      <w:proofErr w:type="spellEnd"/>
      <w:r w:rsidRPr="00011E7B">
        <w:rPr>
          <w:rFonts w:ascii="Times New Roman" w:hAnsi="Times New Roman" w:cs="Times New Roman"/>
          <w:sz w:val="24"/>
          <w:szCs w:val="24"/>
        </w:rPr>
        <w:t xml:space="preserve"> juhtivspetsialist Lea Vutt</w:t>
      </w:r>
    </w:p>
    <w:p w14:paraId="51DF3298" w14:textId="3C57EBA7" w:rsidR="005C6E9B" w:rsidRPr="00011E7B" w:rsidRDefault="005C6E9B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Aadressil Valga linn, Kungla 12 tasuliste teenuste hindade kehtestamine</w:t>
      </w:r>
      <w:r w:rsidR="00011E7B"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ökonomist Kerli Lill</w:t>
      </w:r>
    </w:p>
    <w:p w14:paraId="2B532666" w14:textId="3C4BF6F6" w:rsidR="005C6E9B" w:rsidRPr="00011E7B" w:rsidRDefault="00357BC5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</w:rPr>
        <w:t>Hargla Maakultuurimaja tasuliste teenuste hindade kehtestamine</w:t>
      </w:r>
      <w:r w:rsidR="00011E7B" w:rsidRPr="00011E7B">
        <w:rPr>
          <w:rFonts w:ascii="Times New Roman" w:hAnsi="Times New Roman" w:cs="Times New Roman"/>
          <w:sz w:val="24"/>
          <w:szCs w:val="24"/>
        </w:rPr>
        <w:t>. E</w:t>
      </w:r>
      <w:r w:rsidRPr="00011E7B">
        <w:rPr>
          <w:rFonts w:ascii="Times New Roman" w:hAnsi="Times New Roman" w:cs="Times New Roman"/>
          <w:sz w:val="24"/>
          <w:szCs w:val="24"/>
        </w:rPr>
        <w:t>ttekandja ökonomist Kerli Lill</w:t>
      </w:r>
    </w:p>
    <w:p w14:paraId="40C7FA8F" w14:textId="6AA6D1CE" w:rsidR="00357BC5" w:rsidRPr="00011E7B" w:rsidRDefault="00357BC5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Lüllemäe</w:t>
      </w:r>
      <w:proofErr w:type="spellEnd"/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Kultuurimaja tasuliste teenuste hinna kehtestamine</w:t>
      </w:r>
      <w:r w:rsidR="00011E7B"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ökonomist Kerli Lill</w:t>
      </w:r>
    </w:p>
    <w:p w14:paraId="7FCB583B" w14:textId="3AD033EF" w:rsidR="00357BC5" w:rsidRPr="00011E7B" w:rsidRDefault="00357BC5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011E7B">
        <w:rPr>
          <w:rFonts w:ascii="Times New Roman" w:hAnsi="Times New Roman" w:cs="Times New Roman"/>
          <w:color w:val="171717"/>
          <w:sz w:val="24"/>
          <w:szCs w:val="24"/>
        </w:rPr>
        <w:t>Tsirguliina Rahvamaja tasuliste teenuste hinna kehtestamine</w:t>
      </w:r>
      <w:r w:rsidR="00011E7B" w:rsidRPr="00011E7B">
        <w:rPr>
          <w:rFonts w:ascii="Times New Roman" w:hAnsi="Times New Roman" w:cs="Times New Roman"/>
          <w:color w:val="171717"/>
          <w:sz w:val="24"/>
          <w:szCs w:val="24"/>
        </w:rPr>
        <w:t>. E</w:t>
      </w:r>
      <w:r w:rsidRPr="00011E7B">
        <w:rPr>
          <w:rFonts w:ascii="Times New Roman" w:hAnsi="Times New Roman" w:cs="Times New Roman"/>
          <w:color w:val="171717"/>
          <w:sz w:val="24"/>
          <w:szCs w:val="24"/>
        </w:rPr>
        <w:t>ttekandja ökonomist Kerli Lill</w:t>
      </w:r>
    </w:p>
    <w:p w14:paraId="3AF3F1B9" w14:textId="072E6E09" w:rsidR="00357BC5" w:rsidRPr="00011E7B" w:rsidRDefault="00357BC5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Õru Lasteaed-Algkooli tasuliste teenuste hinna kehtestamine</w:t>
      </w:r>
      <w:r w:rsidR="00011E7B"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ökonomist Kerli Lill</w:t>
      </w:r>
    </w:p>
    <w:p w14:paraId="32566723" w14:textId="0F4A2A26" w:rsidR="00357BC5" w:rsidRPr="00011E7B" w:rsidRDefault="00357BC5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</w:rPr>
        <w:t>Valga Vallavalitsuse 23.01.2019 määruse nr 4 kehtetuks tunnistamine</w:t>
      </w:r>
      <w:r w:rsidR="00011E7B" w:rsidRPr="00011E7B">
        <w:rPr>
          <w:rFonts w:ascii="Times New Roman" w:hAnsi="Times New Roman" w:cs="Times New Roman"/>
          <w:sz w:val="24"/>
          <w:szCs w:val="24"/>
        </w:rPr>
        <w:t>. E</w:t>
      </w:r>
      <w:r w:rsidRPr="00011E7B">
        <w:rPr>
          <w:rFonts w:ascii="Times New Roman" w:hAnsi="Times New Roman" w:cs="Times New Roman"/>
          <w:sz w:val="24"/>
          <w:szCs w:val="24"/>
        </w:rPr>
        <w:t>ttekandja ökonomist Kerli Lill</w:t>
      </w:r>
    </w:p>
    <w:p w14:paraId="1D7413BB" w14:textId="563CFE1B" w:rsidR="00357BC5" w:rsidRPr="00011E7B" w:rsidRDefault="00357BC5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Valga Töötute Aktiviseerimiskeskuse tasuliste teenuste hinna kehtestamine</w:t>
      </w:r>
      <w:r w:rsidR="00011E7B"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11E7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ökonomist Kerli Lill</w:t>
      </w:r>
    </w:p>
    <w:p w14:paraId="4DD2F836" w14:textId="05B5D516" w:rsidR="00357BC5" w:rsidRPr="00011E7B" w:rsidRDefault="005E5772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E7B">
        <w:rPr>
          <w:rFonts w:ascii="Times New Roman" w:hAnsi="Times New Roman" w:cs="Times New Roman"/>
          <w:sz w:val="24"/>
          <w:szCs w:val="24"/>
        </w:rPr>
        <w:t>Valga Vallavalitsuse 24.11.2022 korralduse nr 447 muutmine</w:t>
      </w:r>
      <w:r w:rsidR="00011E7B" w:rsidRPr="00011E7B">
        <w:rPr>
          <w:rFonts w:ascii="Times New Roman" w:hAnsi="Times New Roman" w:cs="Times New Roman"/>
          <w:sz w:val="24"/>
          <w:szCs w:val="24"/>
        </w:rPr>
        <w:t>. E</w:t>
      </w:r>
      <w:r w:rsidRPr="00011E7B">
        <w:rPr>
          <w:rFonts w:ascii="Times New Roman" w:hAnsi="Times New Roman" w:cs="Times New Roman"/>
          <w:sz w:val="24"/>
          <w:szCs w:val="24"/>
        </w:rPr>
        <w:t>ttekandja vallavanem Monika Rogenbaum</w:t>
      </w:r>
    </w:p>
    <w:p w14:paraId="0948826D" w14:textId="1B237870" w:rsidR="00F07591" w:rsidRPr="00011E7B" w:rsidRDefault="005E5772" w:rsidP="00011E7B">
      <w:pPr>
        <w:pStyle w:val="Loendili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011E7B">
        <w:rPr>
          <w:rFonts w:ascii="Times New Roman" w:hAnsi="Times New Roman" w:cs="Times New Roman"/>
          <w:color w:val="171717"/>
          <w:sz w:val="24"/>
          <w:szCs w:val="24"/>
        </w:rPr>
        <w:t>Valga Vallavalitsuse 25.02.2020 korralduse nr 47 muutmine</w:t>
      </w:r>
      <w:r w:rsidR="00011E7B" w:rsidRPr="00011E7B">
        <w:rPr>
          <w:rFonts w:ascii="Times New Roman" w:hAnsi="Times New Roman" w:cs="Times New Roman"/>
          <w:color w:val="171717"/>
          <w:sz w:val="24"/>
          <w:szCs w:val="24"/>
        </w:rPr>
        <w:t>. E</w:t>
      </w:r>
      <w:r w:rsidRPr="00011E7B">
        <w:rPr>
          <w:rFonts w:ascii="Times New Roman" w:hAnsi="Times New Roman" w:cs="Times New Roman"/>
          <w:color w:val="171717"/>
          <w:sz w:val="24"/>
          <w:szCs w:val="24"/>
        </w:rPr>
        <w:t>ttekandja vallasekretär Diana Asi</w:t>
      </w:r>
    </w:p>
    <w:p w14:paraId="2FBD68AB" w14:textId="77777777" w:rsidR="00F07591" w:rsidRPr="0060052B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A16E5" w14:textId="77777777" w:rsidR="00F07591" w:rsidRPr="0060052B" w:rsidRDefault="00F07591" w:rsidP="00F07591">
      <w:pPr>
        <w:pStyle w:val="Loendili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591" w:rsidRPr="0060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3"/>
  </w:num>
  <w:num w:numId="2" w16cid:durableId="483741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2"/>
  </w:num>
  <w:num w:numId="4" w16cid:durableId="780927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4"/>
  </w:num>
  <w:num w:numId="6" w16cid:durableId="1791127215">
    <w:abstractNumId w:val="0"/>
  </w:num>
  <w:num w:numId="7" w16cid:durableId="98828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141111"/>
    <w:rsid w:val="00354952"/>
    <w:rsid w:val="00357BC5"/>
    <w:rsid w:val="00414B6B"/>
    <w:rsid w:val="00556861"/>
    <w:rsid w:val="00571918"/>
    <w:rsid w:val="005C6E9B"/>
    <w:rsid w:val="005E5772"/>
    <w:rsid w:val="0060052B"/>
    <w:rsid w:val="0067488D"/>
    <w:rsid w:val="006D09EB"/>
    <w:rsid w:val="00702EE7"/>
    <w:rsid w:val="00790410"/>
    <w:rsid w:val="0085387F"/>
    <w:rsid w:val="00906245"/>
    <w:rsid w:val="00916AD9"/>
    <w:rsid w:val="00983FBD"/>
    <w:rsid w:val="00A02A50"/>
    <w:rsid w:val="00A36994"/>
    <w:rsid w:val="00AF302A"/>
    <w:rsid w:val="00BA4386"/>
    <w:rsid w:val="00C8298B"/>
    <w:rsid w:val="00F07591"/>
    <w:rsid w:val="00F254F3"/>
    <w:rsid w:val="00F336DC"/>
    <w:rsid w:val="00F4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2023-01-31T07:06:00Z</dcterms:created>
  <dcterms:modified xsi:type="dcterms:W3CDTF">2023-01-31T07:06:00Z</dcterms:modified>
</cp:coreProperties>
</file>