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361A" w14:textId="0D241D2D" w:rsidR="00625187" w:rsidRDefault="009D05AA" w:rsidP="009D05AA">
      <w:pPr>
        <w:pStyle w:val="Pealkiri1"/>
      </w:pPr>
      <w:r>
        <w:t xml:space="preserve">Valga Vallavalitsuse </w:t>
      </w:r>
      <w:r w:rsidR="0042646D">
        <w:t>06.09</w:t>
      </w:r>
      <w:r>
        <w:t>.2023 istung</w:t>
      </w:r>
    </w:p>
    <w:p w14:paraId="3A5AC18C" w14:textId="77777777" w:rsidR="0042646D" w:rsidRPr="0042646D" w:rsidRDefault="0042646D" w:rsidP="0042646D"/>
    <w:p w14:paraId="37DDDE48" w14:textId="77633556" w:rsidR="009D05AA" w:rsidRPr="0042646D" w:rsidRDefault="0042646D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  <w:shd w:val="clear" w:color="auto" w:fill="FFFFFF"/>
        </w:rPr>
        <w:t>LC Valga Säde EELNÕU_ Soodustuse andmine Valga Kultuuri- ja Huvialakeskuse ruumide kasutamiseks</w:t>
      </w:r>
      <w:r w:rsidR="007278E2">
        <w:rPr>
          <w:rFonts w:ascii="Verdana" w:hAnsi="Verdana"/>
          <w:sz w:val="21"/>
          <w:szCs w:val="21"/>
          <w:shd w:val="clear" w:color="auto" w:fill="FFFFFF"/>
        </w:rPr>
        <w:t>. E</w:t>
      </w:r>
      <w:r w:rsidRPr="007278E2">
        <w:rPr>
          <w:rFonts w:ascii="Verdana" w:hAnsi="Verdana"/>
          <w:sz w:val="21"/>
          <w:szCs w:val="21"/>
          <w:shd w:val="clear" w:color="auto" w:fill="FFFFFF"/>
        </w:rPr>
        <w:t>ttekandja kultuurispetsialist Kaisa Kerge</w:t>
      </w:r>
    </w:p>
    <w:p w14:paraId="7FA1EB97" w14:textId="0528D71D" w:rsidR="0042646D" w:rsidRPr="00CB25E4" w:rsidRDefault="00CB25E4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</w:rPr>
        <w:t>Kultuurivaldkonna projektitoetuse taotluste mitterahuldamine</w:t>
      </w:r>
      <w:r w:rsidR="007278E2">
        <w:rPr>
          <w:rFonts w:ascii="Verdana" w:hAnsi="Verdana"/>
          <w:sz w:val="21"/>
          <w:szCs w:val="21"/>
        </w:rPr>
        <w:t>. E</w:t>
      </w:r>
      <w:r w:rsidRPr="007278E2">
        <w:rPr>
          <w:rFonts w:ascii="Verdana" w:hAnsi="Verdana"/>
          <w:sz w:val="21"/>
          <w:szCs w:val="21"/>
        </w:rPr>
        <w:t>ttekandja kultuurispetsialist Kaisa Kerge</w:t>
      </w:r>
    </w:p>
    <w:p w14:paraId="3007BAD5" w14:textId="529C3581" w:rsidR="00CB25E4" w:rsidRPr="00CB25E4" w:rsidRDefault="00CB25E4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  <w:shd w:val="clear" w:color="auto" w:fill="FFFFFF"/>
        </w:rPr>
        <w:t>Kultuurivaldkonna projektitoetuse taotluste rahastamise otsustamine</w:t>
      </w:r>
      <w:r w:rsidR="007278E2">
        <w:rPr>
          <w:rFonts w:ascii="Verdana" w:hAnsi="Verdana"/>
          <w:sz w:val="21"/>
          <w:szCs w:val="21"/>
          <w:shd w:val="clear" w:color="auto" w:fill="FFFFFF"/>
        </w:rPr>
        <w:t>. E</w:t>
      </w:r>
      <w:r w:rsidRPr="007278E2">
        <w:rPr>
          <w:rFonts w:ascii="Verdana" w:hAnsi="Verdana"/>
          <w:sz w:val="21"/>
          <w:szCs w:val="21"/>
          <w:shd w:val="clear" w:color="auto" w:fill="FFFFFF"/>
        </w:rPr>
        <w:t>ttekandja kultuurispetsialist Kaisa Kerge</w:t>
      </w:r>
    </w:p>
    <w:p w14:paraId="3F557FB8" w14:textId="14001B65" w:rsidR="00CB25E4" w:rsidRPr="00A00873" w:rsidRDefault="00022C53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</w:rPr>
        <w:t>Kasutusloa väljastamine Transpordi tn 9_1 ärihoonele</w:t>
      </w:r>
      <w:r w:rsidR="007278E2">
        <w:rPr>
          <w:rFonts w:ascii="Verdana" w:hAnsi="Verdana"/>
          <w:sz w:val="21"/>
          <w:szCs w:val="21"/>
        </w:rPr>
        <w:t>. E</w:t>
      </w:r>
      <w:r w:rsidRPr="007278E2">
        <w:rPr>
          <w:rFonts w:ascii="Verdana" w:hAnsi="Verdana"/>
          <w:sz w:val="21"/>
          <w:szCs w:val="21"/>
        </w:rPr>
        <w:t xml:space="preserve">ttekandja </w:t>
      </w:r>
      <w:proofErr w:type="spellStart"/>
      <w:r w:rsidR="007278E2">
        <w:rPr>
          <w:rFonts w:ascii="Verdana" w:hAnsi="Verdana"/>
          <w:sz w:val="21"/>
          <w:szCs w:val="21"/>
        </w:rPr>
        <w:t>ehitusjärelvalve</w:t>
      </w:r>
      <w:proofErr w:type="spellEnd"/>
      <w:r w:rsidR="00007BA3">
        <w:rPr>
          <w:rFonts w:ascii="Verdana" w:hAnsi="Verdana"/>
          <w:sz w:val="21"/>
          <w:szCs w:val="21"/>
        </w:rPr>
        <w:t xml:space="preserve"> spetsialist </w:t>
      </w:r>
      <w:r w:rsidRPr="007278E2">
        <w:rPr>
          <w:rFonts w:ascii="Verdana" w:hAnsi="Verdana"/>
          <w:sz w:val="21"/>
          <w:szCs w:val="21"/>
        </w:rPr>
        <w:t>Iivika Voode</w:t>
      </w:r>
    </w:p>
    <w:p w14:paraId="530E03BE" w14:textId="00A8E049" w:rsidR="00A00873" w:rsidRPr="00A00873" w:rsidRDefault="00A00873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  <w:shd w:val="clear" w:color="auto" w:fill="FFFFFF"/>
        </w:rPr>
        <w:t xml:space="preserve">Kasutusloa väljastamine </w:t>
      </w:r>
      <w:proofErr w:type="spellStart"/>
      <w:r w:rsidRPr="007278E2">
        <w:rPr>
          <w:rFonts w:ascii="Verdana" w:hAnsi="Verdana"/>
          <w:sz w:val="21"/>
          <w:szCs w:val="21"/>
          <w:shd w:val="clear" w:color="auto" w:fill="FFFFFF"/>
        </w:rPr>
        <w:t>Laatre</w:t>
      </w:r>
      <w:proofErr w:type="spellEnd"/>
      <w:r w:rsidRPr="007278E2">
        <w:rPr>
          <w:rFonts w:ascii="Verdana" w:hAnsi="Verdana"/>
          <w:sz w:val="21"/>
          <w:szCs w:val="21"/>
          <w:shd w:val="clear" w:color="auto" w:fill="FFFFFF"/>
        </w:rPr>
        <w:t xml:space="preserve"> Kesk tn 15 päikeseelektrijaamale</w:t>
      </w:r>
      <w:r w:rsidR="007278E2">
        <w:rPr>
          <w:rFonts w:ascii="Verdana" w:hAnsi="Verdana"/>
          <w:sz w:val="21"/>
          <w:szCs w:val="21"/>
          <w:shd w:val="clear" w:color="auto" w:fill="FFFFFF"/>
        </w:rPr>
        <w:t xml:space="preserve">. Ettekandja </w:t>
      </w:r>
      <w:proofErr w:type="spellStart"/>
      <w:r w:rsidR="00007BA3">
        <w:rPr>
          <w:rFonts w:ascii="Verdana" w:hAnsi="Verdana"/>
          <w:sz w:val="21"/>
          <w:szCs w:val="21"/>
          <w:shd w:val="clear" w:color="auto" w:fill="FFFFFF"/>
        </w:rPr>
        <w:t>ehitusjärelvalve</w:t>
      </w:r>
      <w:proofErr w:type="spellEnd"/>
      <w:r w:rsidR="00007BA3">
        <w:rPr>
          <w:rFonts w:ascii="Verdana" w:hAnsi="Verdana"/>
          <w:sz w:val="21"/>
          <w:szCs w:val="21"/>
          <w:shd w:val="clear" w:color="auto" w:fill="FFFFFF"/>
        </w:rPr>
        <w:t xml:space="preserve"> spetsialist </w:t>
      </w:r>
      <w:r w:rsidRPr="007278E2">
        <w:rPr>
          <w:rFonts w:ascii="Verdana" w:hAnsi="Verdana"/>
          <w:sz w:val="21"/>
          <w:szCs w:val="21"/>
          <w:shd w:val="clear" w:color="auto" w:fill="FFFFFF"/>
        </w:rPr>
        <w:t>Iivika Voode</w:t>
      </w:r>
    </w:p>
    <w:p w14:paraId="09256590" w14:textId="75B80217" w:rsidR="00A00873" w:rsidRPr="008A2F73" w:rsidRDefault="008A2F73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</w:rPr>
        <w:t>Kasutusloa väljastamine Nurme tn 13 elamule</w:t>
      </w:r>
      <w:r w:rsidR="00007BA3">
        <w:rPr>
          <w:rFonts w:ascii="Verdana" w:hAnsi="Verdana"/>
          <w:sz w:val="21"/>
          <w:szCs w:val="21"/>
        </w:rPr>
        <w:t>. E</w:t>
      </w:r>
      <w:r w:rsidRPr="007278E2">
        <w:rPr>
          <w:rFonts w:ascii="Verdana" w:hAnsi="Verdana"/>
          <w:sz w:val="21"/>
          <w:szCs w:val="21"/>
        </w:rPr>
        <w:t xml:space="preserve">ttekandja </w:t>
      </w:r>
      <w:proofErr w:type="spellStart"/>
      <w:r w:rsidR="00A81991">
        <w:rPr>
          <w:rFonts w:ascii="Verdana" w:hAnsi="Verdana"/>
          <w:sz w:val="21"/>
          <w:szCs w:val="21"/>
        </w:rPr>
        <w:t>ehitusjärelvalve</w:t>
      </w:r>
      <w:proofErr w:type="spellEnd"/>
      <w:r w:rsidR="00A81991">
        <w:rPr>
          <w:rFonts w:ascii="Verdana" w:hAnsi="Verdana"/>
          <w:sz w:val="21"/>
          <w:szCs w:val="21"/>
        </w:rPr>
        <w:t xml:space="preserve"> spetsialist </w:t>
      </w:r>
      <w:r w:rsidRPr="007278E2">
        <w:rPr>
          <w:rFonts w:ascii="Verdana" w:hAnsi="Verdana"/>
          <w:sz w:val="21"/>
          <w:szCs w:val="21"/>
        </w:rPr>
        <w:t>Iivika Voode</w:t>
      </w:r>
    </w:p>
    <w:p w14:paraId="4806485C" w14:textId="087CACCD" w:rsidR="008A2F73" w:rsidRPr="008A2F73" w:rsidRDefault="008A2F73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  <w:shd w:val="clear" w:color="auto" w:fill="FFFFFF"/>
        </w:rPr>
        <w:t>Maa sihtotstarbe muutmine</w:t>
      </w:r>
      <w:r w:rsidR="00A81991">
        <w:rPr>
          <w:rFonts w:ascii="Verdana" w:hAnsi="Verdana"/>
          <w:sz w:val="21"/>
          <w:szCs w:val="21"/>
          <w:shd w:val="clear" w:color="auto" w:fill="FFFFFF"/>
        </w:rPr>
        <w:t>. E</w:t>
      </w:r>
      <w:r w:rsidRPr="007278E2">
        <w:rPr>
          <w:rFonts w:ascii="Verdana" w:hAnsi="Verdana"/>
          <w:sz w:val="21"/>
          <w:szCs w:val="21"/>
          <w:shd w:val="clear" w:color="auto" w:fill="FFFFFF"/>
        </w:rPr>
        <w:t>ttekandja maakorralduse spetsialist Mario Pinka (2)</w:t>
      </w:r>
    </w:p>
    <w:p w14:paraId="3A50FA7C" w14:textId="691EF831" w:rsidR="008A2F73" w:rsidRPr="007278E2" w:rsidRDefault="007278E2" w:rsidP="009D05AA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</w:rPr>
        <w:t>Enampakkumise tulemuste kinnitamine</w:t>
      </w:r>
      <w:r w:rsidR="00A81991">
        <w:rPr>
          <w:rFonts w:ascii="Verdana" w:hAnsi="Verdana"/>
          <w:sz w:val="21"/>
          <w:szCs w:val="21"/>
        </w:rPr>
        <w:t>. E</w:t>
      </w:r>
      <w:r w:rsidRPr="007278E2">
        <w:rPr>
          <w:rFonts w:ascii="Verdana" w:hAnsi="Verdana"/>
          <w:sz w:val="21"/>
          <w:szCs w:val="21"/>
        </w:rPr>
        <w:t>ttekandja ehitus- ja planeerimisteenistuse vara valitsemise juhtivspetsialist Pille Meriroos</w:t>
      </w:r>
    </w:p>
    <w:p w14:paraId="1E24A8AA" w14:textId="7BE3DB18" w:rsidR="007278E2" w:rsidRPr="00A81991" w:rsidRDefault="007278E2" w:rsidP="00A81991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8E2">
        <w:rPr>
          <w:rFonts w:ascii="Verdana" w:hAnsi="Verdana"/>
          <w:sz w:val="21"/>
          <w:szCs w:val="21"/>
          <w:shd w:val="clear" w:color="auto" w:fill="FFFFFF"/>
        </w:rPr>
        <w:t>Vallavara võõrandamine avaliku enampakkumise korras</w:t>
      </w:r>
      <w:r w:rsidR="00A81991">
        <w:rPr>
          <w:rFonts w:ascii="Verdana" w:hAnsi="Verdana"/>
          <w:sz w:val="21"/>
          <w:szCs w:val="21"/>
          <w:shd w:val="clear" w:color="auto" w:fill="FFFFFF"/>
        </w:rPr>
        <w:t>. E</w:t>
      </w:r>
      <w:r w:rsidRPr="00A81991">
        <w:rPr>
          <w:rFonts w:ascii="Verdana" w:hAnsi="Verdana"/>
          <w:sz w:val="21"/>
          <w:szCs w:val="21"/>
          <w:shd w:val="clear" w:color="auto" w:fill="FFFFFF"/>
        </w:rPr>
        <w:t>ttekandja ehitus- ja planeerimisteenistuse vara valitsemise juhtivspetsialist Pille Meriroos</w:t>
      </w:r>
    </w:p>
    <w:sectPr w:rsidR="007278E2" w:rsidRPr="00A8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958"/>
    <w:multiLevelType w:val="hybridMultilevel"/>
    <w:tmpl w:val="B54A53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AA"/>
    <w:rsid w:val="00007BA3"/>
    <w:rsid w:val="00022C53"/>
    <w:rsid w:val="0042646D"/>
    <w:rsid w:val="00625187"/>
    <w:rsid w:val="007278E2"/>
    <w:rsid w:val="008A2F73"/>
    <w:rsid w:val="009D05AA"/>
    <w:rsid w:val="00A00873"/>
    <w:rsid w:val="00A81991"/>
    <w:rsid w:val="00C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7A78"/>
  <w15:chartTrackingRefBased/>
  <w15:docId w15:val="{AE2E6327-0118-41AA-8DDF-D2ACEB79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D0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D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9D05AA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9D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9</cp:revision>
  <dcterms:created xsi:type="dcterms:W3CDTF">2023-09-01T13:14:00Z</dcterms:created>
  <dcterms:modified xsi:type="dcterms:W3CDTF">2023-09-01T13:25:00Z</dcterms:modified>
</cp:coreProperties>
</file>