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DD9A" w14:textId="57CE8F2C" w:rsidR="00364624" w:rsidRDefault="00364624" w:rsidP="00364624">
      <w:pPr>
        <w:pStyle w:val="Pealkiri1"/>
      </w:pPr>
      <w:r>
        <w:t>Valga Vallavalitsuse 21.12.2022 päevakord</w:t>
      </w:r>
    </w:p>
    <w:p w14:paraId="2A577A8E" w14:textId="77777777" w:rsidR="00364624" w:rsidRPr="00364624" w:rsidRDefault="00364624" w:rsidP="00364624"/>
    <w:p w14:paraId="35B2FEA7" w14:textId="610DD05A" w:rsidR="00364624" w:rsidRPr="00364624" w:rsidRDefault="00364624" w:rsidP="00364624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624">
        <w:rPr>
          <w:rFonts w:ascii="Times New Roman" w:hAnsi="Times New Roman" w:cs="Times New Roman"/>
          <w:color w:val="000000" w:themeColor="text1"/>
          <w:sz w:val="24"/>
          <w:szCs w:val="24"/>
        </w:rPr>
        <w:t>Kagu-Eesti spetsialistide eluasemete toetusmeetme 2022. aasta lõpparuande heaks kiitmine ja toetuslepingu täitmine</w:t>
      </w:r>
      <w:r w:rsidR="00775732">
        <w:rPr>
          <w:rFonts w:ascii="Times New Roman" w:hAnsi="Times New Roman" w:cs="Times New Roman"/>
          <w:color w:val="000000" w:themeColor="text1"/>
          <w:sz w:val="24"/>
          <w:szCs w:val="24"/>
        </w:rPr>
        <w:t>. E</w:t>
      </w:r>
      <w:r w:rsidRPr="00364624">
        <w:rPr>
          <w:rFonts w:ascii="Times New Roman" w:hAnsi="Times New Roman" w:cs="Times New Roman"/>
          <w:color w:val="000000" w:themeColor="text1"/>
          <w:sz w:val="24"/>
          <w:szCs w:val="24"/>
        </w:rPr>
        <w:t>ttekandja ettevõtlus- ja arenguspetsialist Mare Raid</w:t>
      </w:r>
    </w:p>
    <w:p w14:paraId="799021A2" w14:textId="61E80144" w:rsidR="00364624" w:rsidRPr="00364624" w:rsidRDefault="00364624" w:rsidP="00364624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Kultuurivaldkonna projektitoetuse taotluste rahastamise otsustamine</w:t>
      </w:r>
      <w:r w:rsidR="007757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</w:t>
      </w:r>
      <w:r w:rsidRPr="00364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ttekandja kultuurispetsialist Kaisa Kerge</w:t>
      </w:r>
    </w:p>
    <w:p w14:paraId="01606176" w14:textId="7A9FC16B" w:rsidR="00364624" w:rsidRPr="00364624" w:rsidRDefault="00364624" w:rsidP="00364624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364624">
        <w:rPr>
          <w:rFonts w:ascii="Times New Roman" w:hAnsi="Times New Roman" w:cs="Times New Roman"/>
          <w:color w:val="000000" w:themeColor="text1"/>
          <w:sz w:val="24"/>
          <w:szCs w:val="24"/>
        </w:rPr>
        <w:t>Kultuurivaldkonna projektitoetuse taotluste mitterahuldamine</w:t>
      </w:r>
      <w:r w:rsidR="00775732">
        <w:rPr>
          <w:rFonts w:ascii="Times New Roman" w:hAnsi="Times New Roman" w:cs="Times New Roman"/>
          <w:color w:val="000000" w:themeColor="text1"/>
          <w:sz w:val="24"/>
          <w:szCs w:val="24"/>
        </w:rPr>
        <w:t>. E</w:t>
      </w:r>
      <w:r w:rsidRPr="00364624">
        <w:rPr>
          <w:rFonts w:ascii="Times New Roman" w:hAnsi="Times New Roman" w:cs="Times New Roman"/>
          <w:color w:val="000000" w:themeColor="text1"/>
          <w:sz w:val="24"/>
          <w:szCs w:val="24"/>
        </w:rPr>
        <w:t>ttekandja kultuurispetsialist Kaisa Kerge</w:t>
      </w:r>
    </w:p>
    <w:p w14:paraId="50DB1F48" w14:textId="27BFF214" w:rsidR="00364624" w:rsidRPr="00775732" w:rsidRDefault="00364624" w:rsidP="00364624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36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Noortega tegelevatele spordiklubidele eraldatava pearaha suuruse kinnitamine 2022. aasta I poolaastal</w:t>
      </w:r>
      <w:r w:rsidR="0077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36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spordi- ja noorsootöö spetsialist Tõnu Vahtra</w:t>
      </w:r>
    </w:p>
    <w:p w14:paraId="56476EE8" w14:textId="15F58BB1" w:rsidR="00364624" w:rsidRPr="00364624" w:rsidRDefault="00364624" w:rsidP="00364624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Pearaha eraldamine noortega tegelevatele Valga valla spordiklubidele</w:t>
      </w:r>
      <w:r w:rsidR="0077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36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spordi- ja noorsootöö spetsialist Tõnu Vahtra</w:t>
      </w:r>
    </w:p>
    <w:p w14:paraId="330729FF" w14:textId="655E4ADB" w:rsidR="00364624" w:rsidRPr="00775732" w:rsidRDefault="00364624" w:rsidP="00364624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36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Valga Põhikooli arengukava koostamise algatamine</w:t>
      </w:r>
      <w:r w:rsidR="0077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36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haridusspetsialist Tiina Lall</w:t>
      </w:r>
    </w:p>
    <w:p w14:paraId="589EAE29" w14:textId="2DD78FB5" w:rsidR="00364624" w:rsidRPr="00775732" w:rsidRDefault="00364624" w:rsidP="00775732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624">
        <w:rPr>
          <w:rFonts w:ascii="Times New Roman" w:hAnsi="Times New Roman" w:cs="Times New Roman"/>
          <w:color w:val="000000" w:themeColor="text1"/>
          <w:sz w:val="24"/>
          <w:szCs w:val="24"/>
        </w:rPr>
        <w:t>Valga Priimetsa Kooli arengukava koostamise algatamine</w:t>
      </w:r>
      <w:r w:rsidR="00775732">
        <w:rPr>
          <w:rFonts w:ascii="Times New Roman" w:hAnsi="Times New Roman" w:cs="Times New Roman"/>
          <w:color w:val="000000" w:themeColor="text1"/>
          <w:sz w:val="24"/>
          <w:szCs w:val="24"/>
        </w:rPr>
        <w:t>. E</w:t>
      </w:r>
      <w:r w:rsidRPr="00364624">
        <w:rPr>
          <w:rFonts w:ascii="Times New Roman" w:hAnsi="Times New Roman" w:cs="Times New Roman"/>
          <w:color w:val="000000" w:themeColor="text1"/>
          <w:sz w:val="24"/>
          <w:szCs w:val="24"/>
        </w:rPr>
        <w:t>ttekandja haridusspetsialist Tiina Lall</w:t>
      </w:r>
    </w:p>
    <w:p w14:paraId="44BFDD26" w14:textId="0301C671" w:rsidR="00364624" w:rsidRPr="00775732" w:rsidRDefault="00364624" w:rsidP="00364624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36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Valga linnas maaüksuste liitmine ning uuele tekkinud reaalosale aadressi ja sihtotstarbe määramine</w:t>
      </w:r>
      <w:r w:rsidR="0077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36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maakorralduse spetsialist Mario Pinka</w:t>
      </w:r>
    </w:p>
    <w:p w14:paraId="5114BED1" w14:textId="7F026CF0" w:rsidR="00364624" w:rsidRPr="00775732" w:rsidRDefault="00364624" w:rsidP="00364624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proofErr w:type="spellStart"/>
      <w:r w:rsidRPr="0036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Sooblase</w:t>
      </w:r>
      <w:proofErr w:type="spellEnd"/>
      <w:r w:rsidRPr="0036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külas maaüksuse jagamine ning uutele tekkinud reaalosadele aadresside ja sihtotstarvete määramine</w:t>
      </w:r>
      <w:r w:rsidR="0077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36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maakorralduse spetsialist Mario Pinka</w:t>
      </w:r>
    </w:p>
    <w:p w14:paraId="53B9EF2F" w14:textId="57E4CFEF" w:rsidR="00364624" w:rsidRPr="00364624" w:rsidRDefault="00364624" w:rsidP="00364624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Õru piirkonnas maaüksuse jagamine ning uutele tekkinud reaalosadele aadresside ja sihtotstarvete määramine</w:t>
      </w:r>
      <w:r w:rsidR="007757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</w:t>
      </w:r>
      <w:r w:rsidRPr="00364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ttekandja maakorralduse spetsialist Mario Pinka</w:t>
      </w:r>
    </w:p>
    <w:p w14:paraId="457A0222" w14:textId="0CCE3864" w:rsidR="00364624" w:rsidRPr="00775732" w:rsidRDefault="00364624" w:rsidP="00364624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36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Seisukoht maa ostueesõigusega erastamise võimalikkuse kohta Priipalu külas plaani- ja kaardimaterjali alusel</w:t>
      </w:r>
      <w:r w:rsidR="0077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36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maakorralduse spetsialist Mario Pinka</w:t>
      </w:r>
    </w:p>
    <w:p w14:paraId="20E55DFA" w14:textId="735626AE" w:rsidR="00364624" w:rsidRPr="00775732" w:rsidRDefault="00364624" w:rsidP="00364624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36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Kogukonna arengu projektitoetuse taotluste rahastamise otsustamine</w:t>
      </w:r>
      <w:r w:rsidR="0077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36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asevallavanem Maarja Mägi</w:t>
      </w:r>
    </w:p>
    <w:p w14:paraId="33724887" w14:textId="2AA2430F" w:rsidR="00364624" w:rsidRPr="00364624" w:rsidRDefault="00364624" w:rsidP="00364624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624">
        <w:rPr>
          <w:rFonts w:ascii="Times New Roman" w:hAnsi="Times New Roman" w:cs="Times New Roman"/>
          <w:color w:val="000000" w:themeColor="text1"/>
          <w:sz w:val="24"/>
          <w:szCs w:val="24"/>
        </w:rPr>
        <w:t>Kogukonna arengu projektitoetuse taotluste mitterahuldamine</w:t>
      </w:r>
      <w:r w:rsidR="00775732">
        <w:rPr>
          <w:rFonts w:ascii="Times New Roman" w:hAnsi="Times New Roman" w:cs="Times New Roman"/>
          <w:color w:val="000000" w:themeColor="text1"/>
          <w:sz w:val="24"/>
          <w:szCs w:val="24"/>
        </w:rPr>
        <w:t>. E</w:t>
      </w:r>
      <w:r w:rsidRPr="00364624">
        <w:rPr>
          <w:rFonts w:ascii="Times New Roman" w:hAnsi="Times New Roman" w:cs="Times New Roman"/>
          <w:color w:val="000000" w:themeColor="text1"/>
          <w:sz w:val="24"/>
          <w:szCs w:val="24"/>
        </w:rPr>
        <w:t>ttekandja asevallavanem Maarja Mägi</w:t>
      </w:r>
    </w:p>
    <w:p w14:paraId="7D4F60B6" w14:textId="435B4086" w:rsidR="00364624" w:rsidRPr="00364624" w:rsidRDefault="00364624" w:rsidP="00364624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Reservfondist raha eraldamine</w:t>
      </w:r>
      <w:r w:rsidR="007757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</w:t>
      </w:r>
      <w:r w:rsidRPr="00364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ttekandja vallavanem Monika Rogenbaum</w:t>
      </w:r>
    </w:p>
    <w:p w14:paraId="2776F760" w14:textId="7C28E436" w:rsidR="00364624" w:rsidRPr="00364624" w:rsidRDefault="00364624" w:rsidP="00364624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624">
        <w:rPr>
          <w:rFonts w:ascii="Times New Roman" w:hAnsi="Times New Roman" w:cs="Times New Roman"/>
          <w:sz w:val="24"/>
          <w:szCs w:val="24"/>
        </w:rPr>
        <w:t>Toimetulekutoetuse arvestamisel arvesse võetavate eluasemekulude piirmäärad</w:t>
      </w:r>
      <w:r w:rsidR="00775732">
        <w:rPr>
          <w:rFonts w:ascii="Times New Roman" w:hAnsi="Times New Roman" w:cs="Times New Roman"/>
          <w:sz w:val="24"/>
          <w:szCs w:val="24"/>
        </w:rPr>
        <w:t>. E</w:t>
      </w:r>
      <w:r w:rsidRPr="00364624">
        <w:rPr>
          <w:rFonts w:ascii="Times New Roman" w:hAnsi="Times New Roman" w:cs="Times New Roman"/>
          <w:sz w:val="24"/>
          <w:szCs w:val="24"/>
        </w:rPr>
        <w:t>ttekandja sotsiaaltöö teenistuse juhataja Ülla Kimmel</w:t>
      </w:r>
    </w:p>
    <w:sectPr w:rsidR="00364624" w:rsidRPr="0036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F3708"/>
    <w:multiLevelType w:val="hybridMultilevel"/>
    <w:tmpl w:val="C6E269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73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24"/>
    <w:rsid w:val="00364624"/>
    <w:rsid w:val="00775732"/>
    <w:rsid w:val="00DA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EED"/>
  <w15:chartTrackingRefBased/>
  <w15:docId w15:val="{286EBF7C-6133-4691-B75A-B4C3E2BC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64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364624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364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oendilik">
    <w:name w:val="List Paragraph"/>
    <w:basedOn w:val="Normaallaad"/>
    <w:uiPriority w:val="34"/>
    <w:qFormat/>
    <w:rsid w:val="0036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1</cp:revision>
  <dcterms:created xsi:type="dcterms:W3CDTF">2022-12-19T10:49:00Z</dcterms:created>
  <dcterms:modified xsi:type="dcterms:W3CDTF">2022-12-19T11:04:00Z</dcterms:modified>
</cp:coreProperties>
</file>