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114A8A58" w:rsidR="00F07591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52B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1145E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A4386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414B6B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60052B">
        <w:rPr>
          <w:rFonts w:ascii="Times New Roman" w:hAnsi="Times New Roman" w:cs="Times New Roman"/>
          <w:b/>
          <w:bCs/>
          <w:sz w:val="24"/>
          <w:szCs w:val="24"/>
        </w:rPr>
        <w:t>istung</w:t>
      </w:r>
      <w:r w:rsidR="00A36994">
        <w:rPr>
          <w:rFonts w:ascii="Times New Roman" w:hAnsi="Times New Roman" w:cs="Times New Roman"/>
          <w:b/>
          <w:bCs/>
          <w:sz w:val="24"/>
          <w:szCs w:val="24"/>
        </w:rPr>
        <w:t>i päevakord</w:t>
      </w:r>
    </w:p>
    <w:p w14:paraId="24BA16E5" w14:textId="3BF0993E" w:rsidR="00F07591" w:rsidRPr="00542A01" w:rsidRDefault="00F80AB8" w:rsidP="00F80AB8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0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Lubada  MTÜ-l  Karula-Lüllemäe Tervise-  ja  Spordikeskus  kasutada  hoonet </w:t>
      </w:r>
      <w:r w:rsidRPr="00F80AB8">
        <w:rPr>
          <w:rFonts w:ascii="Times New Roman" w:hAnsi="Times New Roman" w:cs="Times New Roman"/>
          <w:sz w:val="24"/>
          <w:szCs w:val="24"/>
        </w:rPr>
        <w:br/>
      </w:r>
      <w:r w:rsidRPr="00F80AB8">
        <w:rPr>
          <w:rFonts w:ascii="Times New Roman" w:hAnsi="Times New Roman" w:cs="Times New Roman"/>
          <w:sz w:val="24"/>
          <w:szCs w:val="24"/>
          <w:shd w:val="clear" w:color="auto" w:fill="FFFFFF"/>
        </w:rPr>
        <w:t>(saunahoone) asukohaga  Kirikumõisa  tee  15,  Lüllemäe  küla  Valga  vald  ja  mõttelist  osa katastriüksusest  asukohaga  Kirikumõisa  tee  15,  Lüllemäe  küla,  Valga  vald</w:t>
      </w:r>
      <w:r>
        <w:rPr>
          <w:rFonts w:ascii="Arial" w:hAnsi="Arial" w:cs="Arial"/>
          <w:sz w:val="15"/>
          <w:szCs w:val="15"/>
          <w:shd w:val="clear" w:color="auto" w:fill="FFFFFF"/>
        </w:rPr>
        <w:t xml:space="preserve">  </w:t>
      </w:r>
      <w:r w:rsidR="00297735" w:rsidRPr="00542A01">
        <w:rPr>
          <w:rStyle w:val="markedcontent"/>
          <w:rFonts w:ascii="Times New Roman" w:hAnsi="Times New Roman" w:cs="Times New Roman"/>
          <w:sz w:val="24"/>
          <w:szCs w:val="24"/>
        </w:rPr>
        <w:t xml:space="preserve">viie  trenažööriga  välijõusaal  rajamiseks,  PVC  halli  paigaldamiseks,  mis  on  ette nähtud rajamasina, lumetustehnika ja golfiradade hoiustamiseks ning korvpalliväljaku renoveerimise lõpuleviimiseks, vastavalt käesoleva korralduse lisas toodud plaanile järgmistel tingimustel: </w:t>
      </w:r>
      <w:r w:rsidR="00297735" w:rsidRPr="00542A01">
        <w:rPr>
          <w:rFonts w:ascii="Times New Roman" w:hAnsi="Times New Roman" w:cs="Times New Roman"/>
          <w:sz w:val="24"/>
          <w:szCs w:val="24"/>
        </w:rPr>
        <w:br/>
      </w:r>
      <w:r w:rsidR="00297735" w:rsidRPr="00542A01">
        <w:rPr>
          <w:rStyle w:val="markedcontent"/>
          <w:rFonts w:ascii="Times New Roman" w:hAnsi="Times New Roman" w:cs="Times New Roman"/>
          <w:sz w:val="24"/>
          <w:szCs w:val="24"/>
        </w:rPr>
        <w:t xml:space="preserve">kasutusse andmise tähtaeg – tähtajatu; </w:t>
      </w:r>
      <w:r w:rsidR="00297735" w:rsidRPr="00542A01">
        <w:rPr>
          <w:rFonts w:ascii="Times New Roman" w:hAnsi="Times New Roman" w:cs="Times New Roman"/>
          <w:sz w:val="24"/>
          <w:szCs w:val="24"/>
        </w:rPr>
        <w:br/>
      </w:r>
      <w:r w:rsidR="00297735" w:rsidRPr="00542A01">
        <w:rPr>
          <w:rStyle w:val="markedcontent"/>
          <w:rFonts w:ascii="Times New Roman" w:hAnsi="Times New Roman" w:cs="Times New Roman"/>
          <w:sz w:val="24"/>
          <w:szCs w:val="24"/>
        </w:rPr>
        <w:t xml:space="preserve">üürnik tasub kõik vara kasutamisega seotud kõrvalkulud; </w:t>
      </w:r>
      <w:r w:rsidR="00297735" w:rsidRPr="00542A01">
        <w:rPr>
          <w:rFonts w:ascii="Times New Roman" w:hAnsi="Times New Roman" w:cs="Times New Roman"/>
          <w:sz w:val="24"/>
          <w:szCs w:val="24"/>
        </w:rPr>
        <w:br/>
      </w:r>
      <w:r w:rsidR="00297735" w:rsidRPr="00542A0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tagab spordiväljakute ja suusaradade tasuta avaliku kasutuse</w:t>
      </w:r>
      <w:r w:rsidR="00542A01">
        <w:rPr>
          <w:rStyle w:val="markedcontent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7735" w:rsidRPr="00542A01">
        <w:rPr>
          <w:rFonts w:ascii="Times New Roman" w:hAnsi="Times New Roman" w:cs="Times New Roman"/>
          <w:sz w:val="24"/>
          <w:szCs w:val="24"/>
        </w:rPr>
        <w:br/>
      </w:r>
    </w:p>
    <w:p w14:paraId="0E4264C2" w14:textId="2B8FF778" w:rsidR="00943EB6" w:rsidRDefault="006B2782" w:rsidP="001145EF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Kiita heaks Argo LEESIK poolt ellu</w:t>
      </w:r>
      <w:r w:rsidR="00802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viidud ja Kagu-Eesti spetsialistide eluasemete toetusmeetmetest rahastatud projekti „Tartu tn 61,Valga</w:t>
      </w:r>
      <w:r w:rsidR="00A745ED">
        <w:rPr>
          <w:rFonts w:ascii="Times New Roman" w:hAnsi="Times New Roman" w:cs="Times New Roman"/>
          <w:sz w:val="24"/>
          <w:szCs w:val="24"/>
        </w:rPr>
        <w:t xml:space="preserve"> Valga vald asuva elamu kahe välisseina soojustamine ning küttesüsteemi soetamine ja paigaldamine“ lõpparua</w:t>
      </w:r>
      <w:r w:rsidR="00E16BD1">
        <w:rPr>
          <w:rFonts w:ascii="Times New Roman" w:hAnsi="Times New Roman" w:cs="Times New Roman"/>
          <w:sz w:val="24"/>
          <w:szCs w:val="24"/>
        </w:rPr>
        <w:t xml:space="preserve">nne. </w:t>
      </w:r>
    </w:p>
    <w:p w14:paraId="72369265" w14:textId="45FE3D61" w:rsidR="00087873" w:rsidRPr="00087873" w:rsidRDefault="005979F8" w:rsidP="00087873">
      <w:pPr>
        <w:pStyle w:val="Loendilik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Väljastada kasutusluba Võru tn 78b</w:t>
      </w:r>
      <w:r w:rsidR="00B867A8">
        <w:rPr>
          <w:rFonts w:ascii="Times New Roman" w:hAnsi="Times New Roman" w:cs="Times New Roman"/>
          <w:sz w:val="24"/>
          <w:szCs w:val="24"/>
        </w:rPr>
        <w:t xml:space="preserve"> tootmishoonele.</w:t>
      </w:r>
      <w:r w:rsidR="00500E29">
        <w:rPr>
          <w:rFonts w:ascii="Times New Roman" w:hAnsi="Times New Roman" w:cs="Times New Roman"/>
          <w:sz w:val="24"/>
          <w:szCs w:val="24"/>
        </w:rPr>
        <w:t xml:space="preserve"> </w:t>
      </w:r>
      <w:r w:rsidR="00500E29" w:rsidRPr="00500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Valga  Vallavalitsusele  esitati  taotlus Valga  linn,  Võru  tn 78b  asuvale  laiendatud toomishoonele ja sama projekti raames rajatud sademevee kanalisatsiooni </w:t>
      </w:r>
      <w:r w:rsidR="002B0FE8">
        <w:rPr>
          <w:rFonts w:ascii="Times New Roman" w:hAnsi="Times New Roman" w:cs="Times New Roman"/>
          <w:sz w:val="24"/>
          <w:szCs w:val="24"/>
          <w:shd w:val="clear" w:color="auto" w:fill="FFFFFF"/>
        </w:rPr>
        <w:t>ü</w:t>
      </w:r>
      <w:r w:rsidR="00500E29" w:rsidRPr="00500E29">
        <w:rPr>
          <w:rFonts w:ascii="Times New Roman" w:hAnsi="Times New Roman" w:cs="Times New Roman"/>
          <w:sz w:val="24"/>
          <w:szCs w:val="24"/>
          <w:shd w:val="clear" w:color="auto" w:fill="FFFFFF"/>
        </w:rPr>
        <w:t>levoolule kasutuslubade saamiseks.</w:t>
      </w:r>
    </w:p>
    <w:p w14:paraId="4FA69109" w14:textId="3C1C754F" w:rsidR="00C26397" w:rsidRPr="000350FA" w:rsidRDefault="00C037DE" w:rsidP="009E34D7">
      <w:pPr>
        <w:pStyle w:val="Loendilik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B06">
        <w:rPr>
          <w:rFonts w:ascii="Times New Roman" w:hAnsi="Times New Roman" w:cs="Times New Roman"/>
          <w:sz w:val="24"/>
          <w:szCs w:val="24"/>
          <w:shd w:val="clear" w:color="auto" w:fill="FFFFFF"/>
        </w:rPr>
        <w:t>Ke</w:t>
      </w:r>
      <w:r w:rsidR="00077B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htestada </w:t>
      </w:r>
      <w:r w:rsidR="005046A0">
        <w:rPr>
          <w:rFonts w:ascii="Times New Roman" w:hAnsi="Times New Roman" w:cs="Times New Roman"/>
          <w:sz w:val="24"/>
          <w:szCs w:val="24"/>
          <w:shd w:val="clear" w:color="auto" w:fill="FFFFFF"/>
        </w:rPr>
        <w:t>Õru raamatukogu lahtiolekuajad</w:t>
      </w:r>
      <w:r w:rsidR="00D669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järgnevalt:</w:t>
      </w:r>
    </w:p>
    <w:p w14:paraId="2ACD3E21" w14:textId="3F3DCD49" w:rsidR="000350FA" w:rsidRDefault="00A94441" w:rsidP="000350FA">
      <w:pPr>
        <w:pStyle w:val="Loendilik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22060">
        <w:rPr>
          <w:rFonts w:ascii="Times New Roman" w:hAnsi="Times New Roman" w:cs="Times New Roman"/>
          <w:sz w:val="24"/>
          <w:szCs w:val="24"/>
        </w:rPr>
        <w:t>smaspäev 13</w:t>
      </w:r>
      <w:r w:rsidR="00EA7F84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0EF14D" w14:textId="40F932A6" w:rsidR="00EA7F84" w:rsidRDefault="00A94441" w:rsidP="000350FA">
      <w:pPr>
        <w:pStyle w:val="Loendilik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A7F84">
        <w:rPr>
          <w:rFonts w:ascii="Times New Roman" w:hAnsi="Times New Roman" w:cs="Times New Roman"/>
          <w:sz w:val="24"/>
          <w:szCs w:val="24"/>
        </w:rPr>
        <w:t>eisipäev 12-18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02946C" w14:textId="3318EEEF" w:rsidR="00EA7F84" w:rsidRDefault="00A94441" w:rsidP="000350FA">
      <w:pPr>
        <w:pStyle w:val="Loendilik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7F84">
        <w:rPr>
          <w:rFonts w:ascii="Times New Roman" w:hAnsi="Times New Roman" w:cs="Times New Roman"/>
          <w:sz w:val="24"/>
          <w:szCs w:val="24"/>
        </w:rPr>
        <w:t>olmapäev 13-17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5AC2E9" w14:textId="5E931E7D" w:rsidR="00EA7F84" w:rsidRDefault="00A94441" w:rsidP="000350FA">
      <w:pPr>
        <w:pStyle w:val="Loendilik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A7F84">
        <w:rPr>
          <w:rFonts w:ascii="Times New Roman" w:hAnsi="Times New Roman" w:cs="Times New Roman"/>
          <w:sz w:val="24"/>
          <w:szCs w:val="24"/>
        </w:rPr>
        <w:t>eljapäev 12-18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C4030C" w14:textId="4D058F2E" w:rsidR="00EA7F84" w:rsidRPr="000350FA" w:rsidRDefault="00A94441" w:rsidP="000350FA">
      <w:pPr>
        <w:pStyle w:val="Loendilik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A7F84">
        <w:rPr>
          <w:rFonts w:ascii="Times New Roman" w:hAnsi="Times New Roman" w:cs="Times New Roman"/>
          <w:sz w:val="24"/>
          <w:szCs w:val="24"/>
        </w:rPr>
        <w:t>eede 13-17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A4C4B1" w14:textId="7358867D" w:rsidR="00D6699F" w:rsidRPr="000350FA" w:rsidRDefault="00D6699F" w:rsidP="00EA7F84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99F" w:rsidRPr="00035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31E2"/>
    <w:multiLevelType w:val="hybridMultilevel"/>
    <w:tmpl w:val="60B8F5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827"/>
    <w:multiLevelType w:val="hybridMultilevel"/>
    <w:tmpl w:val="FE4EB6F4"/>
    <w:lvl w:ilvl="0" w:tplc="042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309FF"/>
    <w:multiLevelType w:val="hybridMultilevel"/>
    <w:tmpl w:val="7FF42768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7919D3"/>
    <w:multiLevelType w:val="hybridMultilevel"/>
    <w:tmpl w:val="E03024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53384"/>
    <w:multiLevelType w:val="hybridMultilevel"/>
    <w:tmpl w:val="2EC0F6C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E77822"/>
    <w:multiLevelType w:val="hybridMultilevel"/>
    <w:tmpl w:val="05829EB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8"/>
  </w:num>
  <w:num w:numId="2" w16cid:durableId="4837413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6"/>
  </w:num>
  <w:num w:numId="4" w16cid:durableId="7809270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11"/>
  </w:num>
  <w:num w:numId="6" w16cid:durableId="1791127215">
    <w:abstractNumId w:val="1"/>
  </w:num>
  <w:num w:numId="7" w16cid:durableId="988289155">
    <w:abstractNumId w:val="2"/>
  </w:num>
  <w:num w:numId="8" w16cid:durableId="680353972">
    <w:abstractNumId w:val="3"/>
  </w:num>
  <w:num w:numId="9" w16cid:durableId="1101685807">
    <w:abstractNumId w:val="5"/>
  </w:num>
  <w:num w:numId="10" w16cid:durableId="663976012">
    <w:abstractNumId w:val="7"/>
  </w:num>
  <w:num w:numId="11" w16cid:durableId="1109162114">
    <w:abstractNumId w:val="9"/>
  </w:num>
  <w:num w:numId="12" w16cid:durableId="1972708355">
    <w:abstractNumId w:val="0"/>
  </w:num>
  <w:num w:numId="13" w16cid:durableId="1870022879">
    <w:abstractNumId w:val="10"/>
  </w:num>
  <w:num w:numId="14" w16cid:durableId="2177888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0350FA"/>
    <w:rsid w:val="00077B06"/>
    <w:rsid w:val="00087873"/>
    <w:rsid w:val="001145EF"/>
    <w:rsid w:val="00141111"/>
    <w:rsid w:val="00297735"/>
    <w:rsid w:val="002B0FE8"/>
    <w:rsid w:val="00306069"/>
    <w:rsid w:val="003146D8"/>
    <w:rsid w:val="00336B50"/>
    <w:rsid w:val="00354952"/>
    <w:rsid w:val="00357BC5"/>
    <w:rsid w:val="00414B6B"/>
    <w:rsid w:val="00500E29"/>
    <w:rsid w:val="005046A0"/>
    <w:rsid w:val="005355E6"/>
    <w:rsid w:val="00542A01"/>
    <w:rsid w:val="00556861"/>
    <w:rsid w:val="00571918"/>
    <w:rsid w:val="005979F8"/>
    <w:rsid w:val="005C6E9B"/>
    <w:rsid w:val="005E5772"/>
    <w:rsid w:val="0060052B"/>
    <w:rsid w:val="0067488D"/>
    <w:rsid w:val="006B2782"/>
    <w:rsid w:val="006D09EB"/>
    <w:rsid w:val="00702EE7"/>
    <w:rsid w:val="00750A6E"/>
    <w:rsid w:val="00790410"/>
    <w:rsid w:val="007C74B8"/>
    <w:rsid w:val="00802D84"/>
    <w:rsid w:val="0082572D"/>
    <w:rsid w:val="008307E4"/>
    <w:rsid w:val="0085387F"/>
    <w:rsid w:val="00870209"/>
    <w:rsid w:val="008A730A"/>
    <w:rsid w:val="00906245"/>
    <w:rsid w:val="00916AD9"/>
    <w:rsid w:val="00943EB6"/>
    <w:rsid w:val="00983FBD"/>
    <w:rsid w:val="00A02A50"/>
    <w:rsid w:val="00A22060"/>
    <w:rsid w:val="00A36994"/>
    <w:rsid w:val="00A745ED"/>
    <w:rsid w:val="00A7544A"/>
    <w:rsid w:val="00A94441"/>
    <w:rsid w:val="00AF302A"/>
    <w:rsid w:val="00B867A8"/>
    <w:rsid w:val="00BA4386"/>
    <w:rsid w:val="00C037DE"/>
    <w:rsid w:val="00C26397"/>
    <w:rsid w:val="00C8298B"/>
    <w:rsid w:val="00D6699F"/>
    <w:rsid w:val="00D712E2"/>
    <w:rsid w:val="00D74511"/>
    <w:rsid w:val="00E16BD1"/>
    <w:rsid w:val="00EA7F84"/>
    <w:rsid w:val="00F07591"/>
    <w:rsid w:val="00F254F3"/>
    <w:rsid w:val="00F40F94"/>
    <w:rsid w:val="00F80AB8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  <w:style w:type="character" w:customStyle="1" w:styleId="markedcontent">
    <w:name w:val="markedcontent"/>
    <w:basedOn w:val="Liguvaikefont"/>
    <w:rsid w:val="0029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35</cp:revision>
  <dcterms:created xsi:type="dcterms:W3CDTF">2023-02-03T09:01:00Z</dcterms:created>
  <dcterms:modified xsi:type="dcterms:W3CDTF">2023-02-15T07:38:00Z</dcterms:modified>
</cp:coreProperties>
</file>