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025F" w14:textId="0C7F4148" w:rsidR="00F07591" w:rsidRPr="00113632" w:rsidRDefault="00F07591" w:rsidP="00F07591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13632">
        <w:rPr>
          <w:rFonts w:ascii="Times New Roman" w:hAnsi="Times New Roman" w:cs="Times New Roman"/>
          <w:b/>
          <w:bCs/>
          <w:sz w:val="32"/>
          <w:szCs w:val="32"/>
        </w:rPr>
        <w:t xml:space="preserve">Valga Vallavalitsuse </w:t>
      </w:r>
      <w:r w:rsidR="0081044B">
        <w:rPr>
          <w:rFonts w:ascii="Times New Roman" w:hAnsi="Times New Roman" w:cs="Times New Roman"/>
          <w:b/>
          <w:bCs/>
          <w:sz w:val="32"/>
          <w:szCs w:val="32"/>
        </w:rPr>
        <w:t>01</w:t>
      </w:r>
      <w:r w:rsidR="00BA4386" w:rsidRPr="00113632">
        <w:rPr>
          <w:rFonts w:ascii="Times New Roman" w:hAnsi="Times New Roman" w:cs="Times New Roman"/>
          <w:b/>
          <w:bCs/>
          <w:sz w:val="32"/>
          <w:szCs w:val="32"/>
        </w:rPr>
        <w:t>.0</w:t>
      </w:r>
      <w:r w:rsidR="0081044B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414B6B" w:rsidRPr="00113632">
        <w:rPr>
          <w:rFonts w:ascii="Times New Roman" w:hAnsi="Times New Roman" w:cs="Times New Roman"/>
          <w:b/>
          <w:bCs/>
          <w:sz w:val="32"/>
          <w:szCs w:val="32"/>
        </w:rPr>
        <w:t xml:space="preserve">.2023 </w:t>
      </w:r>
      <w:r w:rsidRPr="00113632">
        <w:rPr>
          <w:rFonts w:ascii="Times New Roman" w:hAnsi="Times New Roman" w:cs="Times New Roman"/>
          <w:b/>
          <w:bCs/>
          <w:sz w:val="32"/>
          <w:szCs w:val="32"/>
        </w:rPr>
        <w:t>istung</w:t>
      </w:r>
      <w:r w:rsidR="0081044B">
        <w:rPr>
          <w:rFonts w:ascii="Times New Roman" w:hAnsi="Times New Roman" w:cs="Times New Roman"/>
          <w:b/>
          <w:bCs/>
          <w:sz w:val="32"/>
          <w:szCs w:val="32"/>
        </w:rPr>
        <w:t>i päevakord</w:t>
      </w:r>
    </w:p>
    <w:p w14:paraId="3730F2FA" w14:textId="2CAFF115" w:rsidR="00B83AD2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Valga Vallavalitsuse 19. oktoobri 2022 korralduse nr 396 „Valga Lasteaed Kaseke hoolekogu koosseisu kinnitamine 2022/2023. õppeaastaks“ muutmine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haridusspetsialist Tiina Lall</w:t>
      </w:r>
    </w:p>
    <w:p w14:paraId="1B9C84DE" w14:textId="381F3323" w:rsidR="0081044B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44B">
        <w:rPr>
          <w:rFonts w:ascii="Times New Roman" w:hAnsi="Times New Roman" w:cs="Times New Roman"/>
          <w:sz w:val="24"/>
          <w:szCs w:val="24"/>
        </w:rPr>
        <w:t>Kogukonna arendamisega tegelevate mittetulundusühingute tegevustoetuse määra ja kogukonna arenguks suunatud rahade jaotus 2023. aastal</w:t>
      </w:r>
      <w:r w:rsidRPr="0081044B">
        <w:rPr>
          <w:rFonts w:ascii="Times New Roman" w:hAnsi="Times New Roman" w:cs="Times New Roman"/>
          <w:sz w:val="24"/>
          <w:szCs w:val="24"/>
        </w:rPr>
        <w:t>. E</w:t>
      </w:r>
      <w:r w:rsidRPr="0081044B">
        <w:rPr>
          <w:rFonts w:ascii="Times New Roman" w:hAnsi="Times New Roman" w:cs="Times New Roman"/>
          <w:sz w:val="24"/>
          <w:szCs w:val="24"/>
        </w:rPr>
        <w:t>ttekandja kogukonna- ja koostööprojektide spetsialist Marika Muru</w:t>
      </w:r>
    </w:p>
    <w:p w14:paraId="26FB2C51" w14:textId="742BB022" w:rsidR="0081044B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Huvihariduse ja huvitegevuse toetuse suuruse määramine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spordi- ja noorsootöö spetsialist Tõnu Vahtra</w:t>
      </w:r>
    </w:p>
    <w:p w14:paraId="1885B317" w14:textId="0548E824" w:rsidR="0081044B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44B">
        <w:rPr>
          <w:rFonts w:ascii="Times New Roman" w:hAnsi="Times New Roman" w:cs="Times New Roman"/>
          <w:sz w:val="24"/>
          <w:szCs w:val="24"/>
        </w:rPr>
        <w:t>Huvihariduse ja huvitegevuse toetuse eraldamata jätmine</w:t>
      </w:r>
      <w:r w:rsidRPr="0081044B">
        <w:rPr>
          <w:rFonts w:ascii="Times New Roman" w:hAnsi="Times New Roman" w:cs="Times New Roman"/>
          <w:sz w:val="24"/>
          <w:szCs w:val="24"/>
        </w:rPr>
        <w:t>. E</w:t>
      </w:r>
      <w:r w:rsidRPr="0081044B">
        <w:rPr>
          <w:rFonts w:ascii="Times New Roman" w:hAnsi="Times New Roman" w:cs="Times New Roman"/>
          <w:sz w:val="24"/>
          <w:szCs w:val="24"/>
        </w:rPr>
        <w:t>ttekandja spordi- ja noorsootöö spetsialist Tõnu Vahtra</w:t>
      </w:r>
    </w:p>
    <w:p w14:paraId="42EA9CC1" w14:textId="12D05C12" w:rsidR="0081044B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Huvihariduse ja huvitegevuse toetuse eraldamata jätmine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spordi- ja noorsootöö spetsialist Tõnu Vahtra</w:t>
      </w:r>
    </w:p>
    <w:p w14:paraId="11B70E46" w14:textId="42D5CF27" w:rsidR="0081044B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44B">
        <w:rPr>
          <w:rFonts w:ascii="Times New Roman" w:hAnsi="Times New Roman" w:cs="Times New Roman"/>
          <w:sz w:val="24"/>
          <w:szCs w:val="24"/>
        </w:rPr>
        <w:t xml:space="preserve">Kasutusloa väljastamine </w:t>
      </w:r>
      <w:proofErr w:type="spellStart"/>
      <w:r w:rsidRPr="0081044B">
        <w:rPr>
          <w:rFonts w:ascii="Times New Roman" w:hAnsi="Times New Roman" w:cs="Times New Roman"/>
          <w:sz w:val="24"/>
          <w:szCs w:val="24"/>
        </w:rPr>
        <w:t>Käägimäe</w:t>
      </w:r>
      <w:proofErr w:type="spellEnd"/>
      <w:r w:rsidRPr="0081044B">
        <w:rPr>
          <w:rFonts w:ascii="Times New Roman" w:hAnsi="Times New Roman" w:cs="Times New Roman"/>
          <w:sz w:val="24"/>
          <w:szCs w:val="24"/>
        </w:rPr>
        <w:t xml:space="preserve"> päikeseelektrijaamale</w:t>
      </w:r>
      <w:r w:rsidRPr="0081044B">
        <w:rPr>
          <w:rFonts w:ascii="Times New Roman" w:hAnsi="Times New Roman" w:cs="Times New Roman"/>
          <w:sz w:val="24"/>
          <w:szCs w:val="24"/>
        </w:rPr>
        <w:t>. E</w:t>
      </w:r>
      <w:r w:rsidRPr="0081044B">
        <w:rPr>
          <w:rFonts w:ascii="Times New Roman" w:hAnsi="Times New Roman" w:cs="Times New Roman"/>
          <w:sz w:val="24"/>
          <w:szCs w:val="24"/>
        </w:rPr>
        <w:t>ttekandja ehitusjärelevalve spetsialist Iivika Voode</w:t>
      </w:r>
    </w:p>
    <w:p w14:paraId="5BB8F86C" w14:textId="24AA85C5" w:rsidR="0081044B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Kasutusloa väljastamine Petseri tn 30 kinnistul asuvale elamule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ehitusjärelevalve spetsialist Iivika Voode</w:t>
      </w:r>
    </w:p>
    <w:p w14:paraId="3F3181EF" w14:textId="06812BD2" w:rsidR="0081044B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44B">
        <w:rPr>
          <w:rFonts w:ascii="Times New Roman" w:hAnsi="Times New Roman" w:cs="Times New Roman"/>
          <w:sz w:val="24"/>
          <w:szCs w:val="24"/>
        </w:rPr>
        <w:t>Ajutise koormuspiirangu kehtestamine</w:t>
      </w:r>
      <w:r w:rsidRPr="0081044B">
        <w:rPr>
          <w:rFonts w:ascii="Times New Roman" w:hAnsi="Times New Roman" w:cs="Times New Roman"/>
          <w:sz w:val="24"/>
          <w:szCs w:val="24"/>
        </w:rPr>
        <w:t>. E</w:t>
      </w:r>
      <w:r w:rsidRPr="0081044B">
        <w:rPr>
          <w:rFonts w:ascii="Times New Roman" w:hAnsi="Times New Roman" w:cs="Times New Roman"/>
          <w:sz w:val="24"/>
          <w:szCs w:val="24"/>
        </w:rPr>
        <w:t xml:space="preserve">ttekandja liiklus- ja </w:t>
      </w:r>
      <w:proofErr w:type="spellStart"/>
      <w:r w:rsidRPr="0081044B">
        <w:rPr>
          <w:rFonts w:ascii="Times New Roman" w:hAnsi="Times New Roman" w:cs="Times New Roman"/>
          <w:sz w:val="24"/>
          <w:szCs w:val="24"/>
        </w:rPr>
        <w:t>teedespetsialist</w:t>
      </w:r>
      <w:proofErr w:type="spellEnd"/>
      <w:r w:rsidRPr="0081044B">
        <w:rPr>
          <w:rFonts w:ascii="Times New Roman" w:hAnsi="Times New Roman" w:cs="Times New Roman"/>
          <w:sz w:val="24"/>
          <w:szCs w:val="24"/>
        </w:rPr>
        <w:t xml:space="preserve"> Toomas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44B">
        <w:rPr>
          <w:rFonts w:ascii="Times New Roman" w:hAnsi="Times New Roman" w:cs="Times New Roman"/>
          <w:sz w:val="24"/>
          <w:szCs w:val="24"/>
        </w:rPr>
        <w:t>Klein</w:t>
      </w:r>
    </w:p>
    <w:p w14:paraId="695B8A1E" w14:textId="38E355A2" w:rsidR="0081044B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Kohanime määramine </w:t>
      </w:r>
      <w:proofErr w:type="spellStart"/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Patupera</w:t>
      </w:r>
      <w:proofErr w:type="spellEnd"/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ttekandja liiklus- ja </w:t>
      </w:r>
      <w:proofErr w:type="spellStart"/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teedespetsialist</w:t>
      </w:r>
      <w:proofErr w:type="spellEnd"/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Toomas Klein</w:t>
      </w:r>
    </w:p>
    <w:p w14:paraId="4D51D47D" w14:textId="5CE47588" w:rsidR="0081044B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44B">
        <w:rPr>
          <w:rFonts w:ascii="Times New Roman" w:hAnsi="Times New Roman" w:cs="Times New Roman"/>
          <w:sz w:val="24"/>
          <w:szCs w:val="24"/>
        </w:rPr>
        <w:t>Maa sihtotstarbe muutmine</w:t>
      </w:r>
      <w:r w:rsidRPr="0081044B">
        <w:rPr>
          <w:rFonts w:ascii="Times New Roman" w:hAnsi="Times New Roman" w:cs="Times New Roman"/>
          <w:sz w:val="24"/>
          <w:szCs w:val="24"/>
        </w:rPr>
        <w:t>. E</w:t>
      </w:r>
      <w:r w:rsidRPr="0081044B">
        <w:rPr>
          <w:rFonts w:ascii="Times New Roman" w:hAnsi="Times New Roman" w:cs="Times New Roman"/>
          <w:sz w:val="24"/>
          <w:szCs w:val="24"/>
        </w:rPr>
        <w:t>ttekandja maakorralduse spetsialist Mario Pinka</w:t>
      </w:r>
    </w:p>
    <w:p w14:paraId="7E02E8A1" w14:textId="477ECBAA" w:rsidR="0081044B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Ehitistele teenindusmaa määramine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maakorralduse spetsialist Mario Pinka</w:t>
      </w:r>
    </w:p>
    <w:p w14:paraId="585FC976" w14:textId="36774084" w:rsidR="0081044B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44B">
        <w:rPr>
          <w:rFonts w:ascii="Times New Roman" w:hAnsi="Times New Roman" w:cs="Times New Roman"/>
          <w:sz w:val="24"/>
          <w:szCs w:val="24"/>
        </w:rPr>
        <w:t>Isikliku kasutusõiguse seadmine Kirikumõisa tee 14 maaüksusele</w:t>
      </w:r>
      <w:r w:rsidRPr="0081044B">
        <w:rPr>
          <w:rFonts w:ascii="Times New Roman" w:hAnsi="Times New Roman" w:cs="Times New Roman"/>
          <w:sz w:val="24"/>
          <w:szCs w:val="24"/>
        </w:rPr>
        <w:t>. E</w:t>
      </w:r>
      <w:r w:rsidRPr="0081044B">
        <w:rPr>
          <w:rFonts w:ascii="Times New Roman" w:hAnsi="Times New Roman" w:cs="Times New Roman"/>
          <w:sz w:val="24"/>
          <w:szCs w:val="24"/>
        </w:rPr>
        <w:t>ttekandja maakorralduse spetsialist Mario Pinka</w:t>
      </w:r>
    </w:p>
    <w:p w14:paraId="2C9E037F" w14:textId="34879E39" w:rsidR="0081044B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Vallavara võõrandamine avaliku enampakkumise korras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vara valitsemise juhtivspetsialist Pille Meriroos</w:t>
      </w:r>
    </w:p>
    <w:p w14:paraId="28EB6D8E" w14:textId="43CCC52C" w:rsidR="0081044B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44B">
        <w:rPr>
          <w:rFonts w:ascii="Times New Roman" w:hAnsi="Times New Roman" w:cs="Times New Roman"/>
          <w:sz w:val="24"/>
          <w:szCs w:val="24"/>
        </w:rPr>
        <w:t>Vallale vara omandamine</w:t>
      </w:r>
      <w:r w:rsidRPr="0081044B">
        <w:rPr>
          <w:rFonts w:ascii="Times New Roman" w:hAnsi="Times New Roman" w:cs="Times New Roman"/>
          <w:sz w:val="24"/>
          <w:szCs w:val="24"/>
        </w:rPr>
        <w:t>. E</w:t>
      </w:r>
      <w:r w:rsidRPr="0081044B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</w:p>
    <w:p w14:paraId="4113BC40" w14:textId="428941F6" w:rsidR="0081044B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Enampakkumise tulemuste kinnitamine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vara valitsemise juhtivspetsialist Pille Meriroos</w:t>
      </w:r>
    </w:p>
    <w:p w14:paraId="65931426" w14:textId="5FD67EEC" w:rsidR="0081044B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44B">
        <w:rPr>
          <w:rFonts w:ascii="Times New Roman" w:hAnsi="Times New Roman" w:cs="Times New Roman"/>
          <w:sz w:val="24"/>
          <w:szCs w:val="24"/>
        </w:rPr>
        <w:t>Enampakkumise tulemuste kinnitamine</w:t>
      </w:r>
      <w:r w:rsidRPr="0081044B">
        <w:rPr>
          <w:rFonts w:ascii="Times New Roman" w:hAnsi="Times New Roman" w:cs="Times New Roman"/>
          <w:sz w:val="24"/>
          <w:szCs w:val="24"/>
        </w:rPr>
        <w:t>. E</w:t>
      </w:r>
      <w:r w:rsidRPr="0081044B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</w:p>
    <w:p w14:paraId="186B46F2" w14:textId="1325F7D8" w:rsidR="0081044B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Enampakkumise tulemuste kinnitamine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vara valitsemise juhtivspetsialist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Pille Meriroos</w:t>
      </w:r>
    </w:p>
    <w:p w14:paraId="1C3A1A9A" w14:textId="79E56BB2" w:rsidR="0081044B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44B">
        <w:rPr>
          <w:rFonts w:ascii="Times New Roman" w:hAnsi="Times New Roman" w:cs="Times New Roman"/>
          <w:sz w:val="24"/>
          <w:szCs w:val="24"/>
        </w:rPr>
        <w:t>Enampakkumise nurjunuks tunnistamine</w:t>
      </w:r>
      <w:r w:rsidRPr="0081044B">
        <w:rPr>
          <w:rFonts w:ascii="Times New Roman" w:hAnsi="Times New Roman" w:cs="Times New Roman"/>
          <w:sz w:val="24"/>
          <w:szCs w:val="24"/>
        </w:rPr>
        <w:t>. E</w:t>
      </w:r>
      <w:r w:rsidRPr="0081044B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</w:p>
    <w:p w14:paraId="520FCC7E" w14:textId="3DC29EE8" w:rsidR="0081044B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Vallavara otsustuskorras kasutusse andmine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vara valitsemise juhtivspetsialist Pille Meriroos</w:t>
      </w:r>
    </w:p>
    <w:p w14:paraId="030BE90E" w14:textId="7C695212" w:rsidR="0081044B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44B">
        <w:rPr>
          <w:rFonts w:ascii="Times New Roman" w:hAnsi="Times New Roman" w:cs="Times New Roman"/>
          <w:sz w:val="24"/>
          <w:szCs w:val="24"/>
        </w:rPr>
        <w:t>Vallavara kasutusse andmine eelläbirääkimistega pakkumise korras</w:t>
      </w:r>
      <w:r w:rsidRPr="0081044B">
        <w:rPr>
          <w:rFonts w:ascii="Times New Roman" w:hAnsi="Times New Roman" w:cs="Times New Roman"/>
          <w:sz w:val="24"/>
          <w:szCs w:val="24"/>
        </w:rPr>
        <w:t>. E</w:t>
      </w:r>
      <w:r w:rsidRPr="0081044B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</w:p>
    <w:p w14:paraId="4A0DE59F" w14:textId="3D4E3251" w:rsidR="0081044B" w:rsidRPr="0081044B" w:rsidRDefault="0081044B" w:rsidP="0081044B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Vallavara otsustuskorras kasutusse andmine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81044B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vara valitsemise juhtivspetsialist Pille Meriroos</w:t>
      </w:r>
    </w:p>
    <w:sectPr w:rsidR="0081044B" w:rsidRPr="0081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876"/>
    <w:multiLevelType w:val="hybridMultilevel"/>
    <w:tmpl w:val="2648FB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3091"/>
    <w:multiLevelType w:val="hybridMultilevel"/>
    <w:tmpl w:val="E83272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7B55"/>
    <w:multiLevelType w:val="hybridMultilevel"/>
    <w:tmpl w:val="7128A9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51E0"/>
    <w:multiLevelType w:val="hybridMultilevel"/>
    <w:tmpl w:val="ECC629D8"/>
    <w:lvl w:ilvl="0" w:tplc="E9B0832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2323F7"/>
    <w:multiLevelType w:val="hybridMultilevel"/>
    <w:tmpl w:val="C65A03A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E606F"/>
    <w:multiLevelType w:val="hybridMultilevel"/>
    <w:tmpl w:val="297A8F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56AB3"/>
    <w:multiLevelType w:val="hybridMultilevel"/>
    <w:tmpl w:val="93AA550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D0CE5"/>
    <w:multiLevelType w:val="hybridMultilevel"/>
    <w:tmpl w:val="D64822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1752">
    <w:abstractNumId w:val="5"/>
  </w:num>
  <w:num w:numId="2" w16cid:durableId="483741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11306">
    <w:abstractNumId w:val="3"/>
  </w:num>
  <w:num w:numId="4" w16cid:durableId="780927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265565">
    <w:abstractNumId w:val="6"/>
  </w:num>
  <w:num w:numId="6" w16cid:durableId="1791127215">
    <w:abstractNumId w:val="0"/>
  </w:num>
  <w:num w:numId="7" w16cid:durableId="988289155">
    <w:abstractNumId w:val="1"/>
  </w:num>
  <w:num w:numId="8" w16cid:durableId="680353972">
    <w:abstractNumId w:val="2"/>
  </w:num>
  <w:num w:numId="9" w16cid:durableId="474176470">
    <w:abstractNumId w:val="7"/>
  </w:num>
  <w:num w:numId="10" w16cid:durableId="2003118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2B"/>
    <w:rsid w:val="00011E7B"/>
    <w:rsid w:val="00033398"/>
    <w:rsid w:val="000A2B84"/>
    <w:rsid w:val="000B56CB"/>
    <w:rsid w:val="000C6B8E"/>
    <w:rsid w:val="00113632"/>
    <w:rsid w:val="00127F49"/>
    <w:rsid w:val="00141111"/>
    <w:rsid w:val="00186F74"/>
    <w:rsid w:val="001957CF"/>
    <w:rsid w:val="001D00F6"/>
    <w:rsid w:val="001E6799"/>
    <w:rsid w:val="001F2F99"/>
    <w:rsid w:val="002369C9"/>
    <w:rsid w:val="00283EB7"/>
    <w:rsid w:val="002C1E94"/>
    <w:rsid w:val="002F6E9B"/>
    <w:rsid w:val="00354952"/>
    <w:rsid w:val="00357BC5"/>
    <w:rsid w:val="00387804"/>
    <w:rsid w:val="003D53FC"/>
    <w:rsid w:val="004055CA"/>
    <w:rsid w:val="00414B6B"/>
    <w:rsid w:val="00556861"/>
    <w:rsid w:val="00571918"/>
    <w:rsid w:val="0057283C"/>
    <w:rsid w:val="00590984"/>
    <w:rsid w:val="005C6C3D"/>
    <w:rsid w:val="005C6E9B"/>
    <w:rsid w:val="005E5772"/>
    <w:rsid w:val="0060052B"/>
    <w:rsid w:val="0067488D"/>
    <w:rsid w:val="006A33FE"/>
    <w:rsid w:val="006C668A"/>
    <w:rsid w:val="006D09EB"/>
    <w:rsid w:val="006E108E"/>
    <w:rsid w:val="00702EE7"/>
    <w:rsid w:val="00722A3E"/>
    <w:rsid w:val="00737A15"/>
    <w:rsid w:val="00750A6E"/>
    <w:rsid w:val="00790410"/>
    <w:rsid w:val="007B04BC"/>
    <w:rsid w:val="007C74B8"/>
    <w:rsid w:val="007F183A"/>
    <w:rsid w:val="0081044B"/>
    <w:rsid w:val="008153DF"/>
    <w:rsid w:val="0085387F"/>
    <w:rsid w:val="008A4288"/>
    <w:rsid w:val="008A730A"/>
    <w:rsid w:val="008C45A4"/>
    <w:rsid w:val="008E6237"/>
    <w:rsid w:val="00906245"/>
    <w:rsid w:val="00916AD9"/>
    <w:rsid w:val="009579CE"/>
    <w:rsid w:val="00965130"/>
    <w:rsid w:val="00974437"/>
    <w:rsid w:val="00983FBD"/>
    <w:rsid w:val="009D6849"/>
    <w:rsid w:val="00A02A50"/>
    <w:rsid w:val="00A36994"/>
    <w:rsid w:val="00A4447F"/>
    <w:rsid w:val="00A4707A"/>
    <w:rsid w:val="00A7544A"/>
    <w:rsid w:val="00AC2C80"/>
    <w:rsid w:val="00AD51D4"/>
    <w:rsid w:val="00AD7DF6"/>
    <w:rsid w:val="00AF302A"/>
    <w:rsid w:val="00B02C28"/>
    <w:rsid w:val="00B24CBD"/>
    <w:rsid w:val="00B444D7"/>
    <w:rsid w:val="00B83AD2"/>
    <w:rsid w:val="00BA4386"/>
    <w:rsid w:val="00BB7C72"/>
    <w:rsid w:val="00BC1925"/>
    <w:rsid w:val="00BD716D"/>
    <w:rsid w:val="00BE264A"/>
    <w:rsid w:val="00BE538D"/>
    <w:rsid w:val="00C80D2D"/>
    <w:rsid w:val="00C8298B"/>
    <w:rsid w:val="00CC1543"/>
    <w:rsid w:val="00D40567"/>
    <w:rsid w:val="00D46A54"/>
    <w:rsid w:val="00D74511"/>
    <w:rsid w:val="00DE1470"/>
    <w:rsid w:val="00E17E29"/>
    <w:rsid w:val="00E61702"/>
    <w:rsid w:val="00EA556C"/>
    <w:rsid w:val="00EE550A"/>
    <w:rsid w:val="00F027E6"/>
    <w:rsid w:val="00F07591"/>
    <w:rsid w:val="00F254F3"/>
    <w:rsid w:val="00F40F94"/>
    <w:rsid w:val="00F80A47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DCE5"/>
  <w15:chartTrackingRefBased/>
  <w15:docId w15:val="{7860A2BF-561F-45C1-9473-FBBB590A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0052B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60052B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0052B"/>
    <w:rPr>
      <w:color w:val="954F72" w:themeColor="followedHyperlink"/>
      <w:u w:val="single"/>
    </w:rPr>
  </w:style>
  <w:style w:type="character" w:customStyle="1" w:styleId="normaltextrun">
    <w:name w:val="normaltextrun"/>
    <w:basedOn w:val="Liguvaikefont"/>
    <w:rsid w:val="00D74511"/>
  </w:style>
  <w:style w:type="character" w:customStyle="1" w:styleId="eop">
    <w:name w:val="eop"/>
    <w:basedOn w:val="Liguvaikefont"/>
    <w:rsid w:val="00D74511"/>
  </w:style>
  <w:style w:type="character" w:styleId="Kommentaariviide">
    <w:name w:val="annotation reference"/>
    <w:basedOn w:val="Liguvaikefont"/>
    <w:uiPriority w:val="99"/>
    <w:semiHidden/>
    <w:unhideWhenUsed/>
    <w:rsid w:val="000A2B8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A2B8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A2B8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A2B8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A2B84"/>
    <w:rPr>
      <w:b/>
      <w:bCs/>
      <w:sz w:val="20"/>
      <w:szCs w:val="20"/>
    </w:rPr>
  </w:style>
  <w:style w:type="character" w:customStyle="1" w:styleId="markedcontent">
    <w:name w:val="markedcontent"/>
    <w:basedOn w:val="Liguvaikefont"/>
    <w:rsid w:val="00B8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2</cp:revision>
  <dcterms:created xsi:type="dcterms:W3CDTF">2023-02-28T14:16:00Z</dcterms:created>
  <dcterms:modified xsi:type="dcterms:W3CDTF">2023-02-28T14:16:00Z</dcterms:modified>
</cp:coreProperties>
</file>