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38CF" w14:textId="0E7194E8" w:rsidR="00B1524E" w:rsidRDefault="00B1524E" w:rsidP="00B1524E">
      <w:pPr>
        <w:pStyle w:val="Pealkiri1"/>
      </w:pPr>
      <w:r>
        <w:t>Valga Vallavalitsuse 12.05 istungi päevakord</w:t>
      </w:r>
    </w:p>
    <w:p w14:paraId="3934AF1C" w14:textId="77777777" w:rsidR="00B1524E" w:rsidRPr="00B1524E" w:rsidRDefault="00B1524E" w:rsidP="00B1524E"/>
    <w:p w14:paraId="428303B6" w14:textId="5BCA1BEE" w:rsidR="009051B1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Valga Vallavalitsuse 04.11.2022 korralduse nr 420 muutmine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Valga Sport arendusjuht Rain Saar</w:t>
      </w:r>
    </w:p>
    <w:p w14:paraId="123BDB0C" w14:textId="6512384F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Valga valla Kungla tn 37 krundi detailplaneeringu kehtestamine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planeeringute juhtivspetsialist Lenna Hingla</w:t>
      </w:r>
    </w:p>
    <w:p w14:paraId="5B23BB1E" w14:textId="7777777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Vallavara võõrandamine otsustu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korras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keskkonnaspetsialist Madis Mumm</w:t>
      </w:r>
    </w:p>
    <w:p w14:paraId="7AA47DCB" w14:textId="2F90A55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Vabriku tn 2 kortermaja ja abihoonete lammutamise otsus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</w:t>
      </w:r>
      <w:r w:rsidRPr="00B1524E">
        <w:rPr>
          <w:rFonts w:ascii="Times New Roman" w:eastAsia="Times New Roman" w:hAnsi="Times New Roman" w:cs="Times New Roman"/>
          <w:color w:val="000000" w:themeColor="text1"/>
          <w:u w:val="single"/>
          <w:lang w:eastAsia="et-EE"/>
        </w:rPr>
        <w:t xml:space="preserve"> 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ehitusspetsialist Kairid Leks</w:t>
      </w:r>
    </w:p>
    <w:p w14:paraId="330D8D4B" w14:textId="7777777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Reservfondist raha eraldamine Võru tn 114a ja Vabriku 2 ehitiste lammutamiseks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ehitusspetsialist Kairid Leks</w:t>
      </w:r>
    </w:p>
    <w:p w14:paraId="472EA549" w14:textId="7AE4B556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Võru tn 114a ehitiste lammutamise otsus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 ehitusspetsialist Kairid Leks</w:t>
      </w:r>
    </w:p>
    <w:p w14:paraId="5C633BA4" w14:textId="64496616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Kasutusloa väljastamine Kuldhänilase päikeseelektrijaamale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ehitusjärelevalve spetsialist Iivika Voode</w:t>
      </w:r>
    </w:p>
    <w:p w14:paraId="64F3E108" w14:textId="211AF6B4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Kasutusloa väljastamine Karula küla Kalda kinnistu paadisillale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ehitusjärelevalve spetsialist Iivika Voode</w:t>
      </w:r>
    </w:p>
    <w:p w14:paraId="415086F4" w14:textId="7777777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Lüllemäe</w:t>
      </w:r>
      <w:proofErr w:type="spellEnd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Põhikooli arengukava 2023-2026 avalikule väljapanekule suunamine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haridusspetsialist Tiina Lall</w:t>
      </w:r>
    </w:p>
    <w:p w14:paraId="157A14D7" w14:textId="4E08C3E8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Soodustuse andmine Valga Kultuuri- ja Huvialakeskuse ruumide heli- ning valgustehnika kasutamiseks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 kultuurispetsialist Kaisa Kerge</w:t>
      </w:r>
    </w:p>
    <w:p w14:paraId="20670355" w14:textId="33551F6E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Valga Vallavolikogule määruse "Maamaksumäärade kehtestamine" eelnõu edastamine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Mario pinka</w:t>
      </w:r>
    </w:p>
    <w:p w14:paraId="043E3165" w14:textId="2ECEDCE8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Maa munitsipaalomandisse taotlemine ning aadressi ja sihtotstarbe määramine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maakorralduse spetsialist Mario Pinka</w:t>
      </w:r>
    </w:p>
    <w:p w14:paraId="6D03BEF8" w14:textId="66A3DFDD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Sundvalduse seadmine Enefit Connect OÜ kasuks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maakorralduse spetsialist Mario Pinka</w:t>
      </w:r>
    </w:p>
    <w:p w14:paraId="20705F05" w14:textId="2AA785D4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Ehitistele teenindusmaa määramine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maakorralduse spetsialist Mario Pinka</w:t>
      </w:r>
    </w:p>
    <w:p w14:paraId="171EEE87" w14:textId="5FB83012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Vilaski külas maaüksuste jagamine ning uutele tekkinud reaalosadele aadresside ja sihtotstarvete määramine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maakorralduse spetsialist Mario Pinka</w:t>
      </w:r>
    </w:p>
    <w:p w14:paraId="5274C8F2" w14:textId="40286E95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Vallavara otsustuskorras kasutusse andmine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vara valitsemise juhtivspetsialist Pille Meriroos</w:t>
      </w:r>
    </w:p>
    <w:p w14:paraId="05BF4D78" w14:textId="7777777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Vallavara otsustuskorras tasuta kasutusse andmine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vara valitsemise juhtivspetsialist Pille Meriroos</w:t>
      </w:r>
    </w:p>
    <w:p w14:paraId="66F80C5D" w14:textId="070FD732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Vallavara otsustuskorras kasutusse andmine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 vara valitsemise juhtivspetsialist Pille Meriroos</w:t>
      </w:r>
    </w:p>
    <w:p w14:paraId="2234558B" w14:textId="31D11A82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Valga Vallavolikogule otsuse "Valga linna E. Enno tn 18 korteriomandite ja korteriühistu lõpetamise otsus ning likvideerija määramine" eelnõu edastamine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vara valitsemise juhtivspetsialist Pille Meriroos</w:t>
      </w:r>
    </w:p>
    <w:p w14:paraId="75E713E8" w14:textId="460E1086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Vallavara kasutusse andmine avaliku kirjaliku enampakkumise korras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vara valitsemise juhtivspetsialist Pille Meriroos</w:t>
      </w:r>
    </w:p>
    <w:p w14:paraId="0EC860BD" w14:textId="170B9FD5" w:rsidR="00B1524E" w:rsidRPr="00B1524E" w:rsidRDefault="00B1524E" w:rsidP="00A33CA9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Vallavara kasutusse andmine avaliku kirjaliku enampakkumise korras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 vara valitsemise juhtivspetsialist Pille Meriroos</w:t>
      </w:r>
    </w:p>
    <w:p w14:paraId="0906D335" w14:textId="6BFA2E4A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Valga Vallavolikogule otsuse "Valga Vallavalitsuse hallatava asutuse Valga valla majanduskeskus asutamine" eelnõu edastamine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asevallavanem Maarja Mägi</w:t>
      </w:r>
    </w:p>
    <w:p w14:paraId="134565AE" w14:textId="3FF9D6A0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Valga Vallavolikogule määruse "Valga Vallavolikogu 22.11.2019 määruse nr 90 muutmine" edastamine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asevallavanem Maarja Mägi</w:t>
      </w:r>
    </w:p>
    <w:p w14:paraId="120401C5" w14:textId="1C2150B4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Valga Vallavolikogule määruse "Valga valla majanduskeskus põhimäärus" eelnõu edastamine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asevallavanem Maarja Mägi</w:t>
      </w:r>
    </w:p>
    <w:p w14:paraId="62E385A8" w14:textId="0298122F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Valga Vallavolikogule määruse "Valga Vallavolikogu 25. oktoobri 2019 määruse nr 89 "</w:t>
      </w:r>
      <w:proofErr w:type="spellStart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Sotsiaalhoolekandelise</w:t>
      </w:r>
      <w:proofErr w:type="spellEnd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abi andmise kord" muutmine" eelnõu edastamine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asevallavanem Maarja Mägi</w:t>
      </w:r>
    </w:p>
    <w:p w14:paraId="67994F3C" w14:textId="5DEB5B24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Valga Vallavolikogule otsuse "Hoolduskulude piirmäära kehtestamine" eelnõu edastamine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</w:t>
      </w:r>
      <w:r w:rsidRPr="00B1524E">
        <w:rPr>
          <w:rFonts w:ascii="Times New Roman" w:hAnsi="Times New Roman" w:cs="Times New Roman"/>
          <w:color w:val="000000" w:themeColor="text1"/>
        </w:rPr>
        <w:t>n</w:t>
      </w:r>
      <w:r w:rsidRPr="00B1524E">
        <w:rPr>
          <w:rFonts w:ascii="Times New Roman" w:hAnsi="Times New Roman" w:cs="Times New Roman"/>
          <w:color w:val="000000" w:themeColor="text1"/>
        </w:rPr>
        <w:t>dja asevallavanem Maarja Mägi</w:t>
      </w:r>
    </w:p>
    <w:p w14:paraId="0FE70527" w14:textId="77A4B961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Valga Avatud </w:t>
      </w:r>
      <w:proofErr w:type="spellStart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Noortekseskuse</w:t>
      </w:r>
      <w:proofErr w:type="spellEnd"/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arengukava aastateks 2023–2028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. E</w:t>
      </w:r>
      <w:r w:rsidRPr="00B1524E">
        <w:rPr>
          <w:rFonts w:ascii="Times New Roman" w:hAnsi="Times New Roman" w:cs="Times New Roman"/>
          <w:color w:val="000000" w:themeColor="text1"/>
          <w:shd w:val="clear" w:color="auto" w:fill="FFFFFF"/>
        </w:rPr>
        <w:t>ttekandja asevallavanem Maarja Mägi</w:t>
      </w:r>
    </w:p>
    <w:p w14:paraId="58C11DA5" w14:textId="77777777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Valga Vallavolikogule määruse "Sporditegevuse toetamise kord" eelnõu edastamine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asevallavanem Maarja Mägi</w:t>
      </w:r>
    </w:p>
    <w:p w14:paraId="0E1003E8" w14:textId="663D4D08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Valga Vallavolikogule määruse "Sissetulekust mittesõltuvate toetuste andmise korda" eelnõu edastamine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. E</w:t>
      </w:r>
      <w:r w:rsidRPr="00B1524E">
        <w:rPr>
          <w:rFonts w:ascii="Times New Roman" w:eastAsia="Times New Roman" w:hAnsi="Times New Roman" w:cs="Times New Roman"/>
          <w:color w:val="000000" w:themeColor="text1"/>
          <w:lang w:eastAsia="et-EE"/>
        </w:rPr>
        <w:t>ttekandja asevallavanem Maarja Mägi</w:t>
      </w:r>
    </w:p>
    <w:p w14:paraId="5C3426A6" w14:textId="5A97FDF1" w:rsidR="00B1524E" w:rsidRPr="00B1524E" w:rsidRDefault="00B1524E" w:rsidP="00A33CA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524E">
        <w:rPr>
          <w:rFonts w:ascii="Times New Roman" w:hAnsi="Times New Roman" w:cs="Times New Roman"/>
          <w:color w:val="000000" w:themeColor="text1"/>
        </w:rPr>
        <w:t>Tsirguliina Kooli struktuuri ja koosseisu kinnitamine</w:t>
      </w:r>
      <w:r w:rsidRPr="00B1524E">
        <w:rPr>
          <w:rFonts w:ascii="Times New Roman" w:hAnsi="Times New Roman" w:cs="Times New Roman"/>
          <w:color w:val="000000" w:themeColor="text1"/>
        </w:rPr>
        <w:t>. E</w:t>
      </w:r>
      <w:r w:rsidRPr="00B1524E">
        <w:rPr>
          <w:rFonts w:ascii="Times New Roman" w:hAnsi="Times New Roman" w:cs="Times New Roman"/>
          <w:color w:val="000000" w:themeColor="text1"/>
        </w:rPr>
        <w:t>ttekandja asevallavanem Maarja Mägi</w:t>
      </w:r>
    </w:p>
    <w:sectPr w:rsidR="00B1524E" w:rsidRPr="00B1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4814"/>
    <w:multiLevelType w:val="hybridMultilevel"/>
    <w:tmpl w:val="F9420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E"/>
    <w:rsid w:val="009051B1"/>
    <w:rsid w:val="00A33CA9"/>
    <w:rsid w:val="00B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27A8"/>
  <w15:chartTrackingRefBased/>
  <w15:docId w15:val="{F847C602-334C-4766-8BB4-3AAC05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1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1524E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1524E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1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2023-05-10T08:06:00Z</dcterms:created>
  <dcterms:modified xsi:type="dcterms:W3CDTF">2023-05-10T08:17:00Z</dcterms:modified>
</cp:coreProperties>
</file>