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F136" w14:textId="0F4CD60C" w:rsidR="00994856" w:rsidRDefault="00985ECA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85EC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131298">
        <w:rPr>
          <w:rFonts w:ascii="Times New Roman" w:hAnsi="Times New Roman" w:cs="Times New Roman"/>
          <w:color w:val="4472C4" w:themeColor="accent1"/>
          <w:sz w:val="28"/>
          <w:szCs w:val="28"/>
        </w:rPr>
        <w:t>20</w:t>
      </w:r>
      <w:r w:rsidRPr="00985ECA">
        <w:rPr>
          <w:rFonts w:ascii="Times New Roman" w:hAnsi="Times New Roman" w:cs="Times New Roman"/>
          <w:color w:val="4472C4" w:themeColor="accent1"/>
          <w:sz w:val="28"/>
          <w:szCs w:val="28"/>
        </w:rPr>
        <w:t>.1</w:t>
      </w:r>
      <w:r w:rsidR="00500909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 w:rsidRPr="00985ECA">
        <w:rPr>
          <w:rFonts w:ascii="Times New Roman" w:hAnsi="Times New Roman" w:cs="Times New Roman"/>
          <w:color w:val="4472C4" w:themeColor="accent1"/>
          <w:sz w:val="28"/>
          <w:szCs w:val="28"/>
        </w:rPr>
        <w:t>.2023 istungi päevakord</w:t>
      </w:r>
    </w:p>
    <w:p w14:paraId="7037F512" w14:textId="6F03204B" w:rsidR="00985ECA" w:rsidRDefault="00985ECA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0171F82C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Kasutusloa väljastamine Vasikafarmi kinnistul asuva ümberehitatud loomakasvatushoonele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FE9107" w14:textId="7DCF50D4" w:rsidR="00500909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 xml:space="preserve">ttekandja </w:t>
      </w:r>
      <w:r>
        <w:rPr>
          <w:rFonts w:ascii="Times New Roman" w:hAnsi="Times New Roman" w:cs="Times New Roman"/>
          <w:sz w:val="24"/>
          <w:szCs w:val="24"/>
        </w:rPr>
        <w:t xml:space="preserve">ehitusspetsialist </w:t>
      </w:r>
      <w:r w:rsidRPr="00131298">
        <w:rPr>
          <w:rFonts w:ascii="Times New Roman" w:hAnsi="Times New Roman" w:cs="Times New Roman"/>
          <w:sz w:val="24"/>
          <w:szCs w:val="24"/>
        </w:rPr>
        <w:t>Kairid Leks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B1CE0D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31298">
        <w:rPr>
          <w:rFonts w:ascii="Times New Roman" w:hAnsi="Times New Roman" w:cs="Times New Roman"/>
          <w:sz w:val="24"/>
          <w:szCs w:val="24"/>
        </w:rPr>
        <w:t xml:space="preserve">asutusloa väljastamine Paju mõis kinnistule püstitatud spordi ja </w:t>
      </w:r>
      <w:proofErr w:type="spellStart"/>
      <w:r w:rsidRPr="00131298">
        <w:rPr>
          <w:rFonts w:ascii="Times New Roman" w:hAnsi="Times New Roman" w:cs="Times New Roman"/>
          <w:sz w:val="24"/>
          <w:szCs w:val="24"/>
        </w:rPr>
        <w:t>puhkerajatisele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EAD37D" w14:textId="01F77FB9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 xml:space="preserve">ttekandja </w:t>
      </w:r>
      <w:r>
        <w:rPr>
          <w:rFonts w:ascii="Times New Roman" w:hAnsi="Times New Roman" w:cs="Times New Roman"/>
          <w:sz w:val="24"/>
          <w:szCs w:val="24"/>
        </w:rPr>
        <w:t>ehitusspetsialist</w:t>
      </w:r>
      <w:r w:rsidRPr="00131298">
        <w:rPr>
          <w:rFonts w:ascii="Times New Roman" w:hAnsi="Times New Roman" w:cs="Times New Roman"/>
          <w:sz w:val="24"/>
          <w:szCs w:val="24"/>
        </w:rPr>
        <w:t xml:space="preserve"> </w:t>
      </w:r>
      <w:r w:rsidRPr="00131298">
        <w:rPr>
          <w:rFonts w:ascii="Times New Roman" w:hAnsi="Times New Roman" w:cs="Times New Roman"/>
          <w:sz w:val="24"/>
          <w:szCs w:val="24"/>
        </w:rPr>
        <w:t>Kairid Leks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26AE71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Kasutusloa väljastamine Toogi tn 6 elamule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1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99B4B" w14:textId="7F30641C" w:rsidR="00131298" w:rsidRP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31298">
        <w:rPr>
          <w:rFonts w:ascii="Times New Roman" w:hAnsi="Times New Roman" w:cs="Times New Roman"/>
          <w:sz w:val="24"/>
          <w:szCs w:val="24"/>
        </w:rPr>
        <w:t>hitusjärelevalve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298">
        <w:rPr>
          <w:rFonts w:ascii="Times New Roman" w:hAnsi="Times New Roman" w:cs="Times New Roman"/>
          <w:sz w:val="24"/>
          <w:szCs w:val="24"/>
        </w:rPr>
        <w:t xml:space="preserve">spetsialist </w:t>
      </w:r>
      <w:proofErr w:type="spellStart"/>
      <w:r w:rsidRPr="00131298">
        <w:rPr>
          <w:rFonts w:ascii="Times New Roman" w:hAnsi="Times New Roman" w:cs="Times New Roman"/>
          <w:sz w:val="24"/>
          <w:szCs w:val="24"/>
        </w:rPr>
        <w:t>Iivika</w:t>
      </w:r>
      <w:proofErr w:type="spellEnd"/>
      <w:r w:rsidRPr="00131298">
        <w:rPr>
          <w:rFonts w:ascii="Times New Roman" w:hAnsi="Times New Roman" w:cs="Times New Roman"/>
          <w:sz w:val="24"/>
          <w:szCs w:val="24"/>
        </w:rPr>
        <w:t xml:space="preserve"> Voode</w:t>
      </w:r>
      <w:r w:rsidRPr="00131298">
        <w:rPr>
          <w:rFonts w:ascii="Times New Roman" w:hAnsi="Times New Roman" w:cs="Times New Roman"/>
          <w:sz w:val="24"/>
          <w:szCs w:val="24"/>
        </w:rPr>
        <w:t>.</w:t>
      </w:r>
    </w:p>
    <w:p w14:paraId="5426E544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Kasutusloa väljastamine Roheline tn 3 elamule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52F4CD" w14:textId="2E573CA6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hitusjärelevalve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298">
        <w:rPr>
          <w:rFonts w:ascii="Times New Roman" w:hAnsi="Times New Roman" w:cs="Times New Roman"/>
          <w:sz w:val="24"/>
          <w:szCs w:val="24"/>
        </w:rPr>
        <w:t>spetsialist I</w:t>
      </w:r>
      <w:proofErr w:type="spellStart"/>
      <w:r w:rsidRPr="00131298">
        <w:rPr>
          <w:rFonts w:ascii="Times New Roman" w:hAnsi="Times New Roman" w:cs="Times New Roman"/>
          <w:sz w:val="24"/>
          <w:szCs w:val="24"/>
        </w:rPr>
        <w:t>ivika</w:t>
      </w:r>
      <w:proofErr w:type="spellEnd"/>
      <w:r w:rsidRPr="00131298">
        <w:rPr>
          <w:rFonts w:ascii="Times New Roman" w:hAnsi="Times New Roman" w:cs="Times New Roman"/>
          <w:sz w:val="24"/>
          <w:szCs w:val="24"/>
        </w:rPr>
        <w:t xml:space="preserve"> Voode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FEEFF9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Projekti omafinantseeringu toetuse eraldamine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DA896" w14:textId="137D6203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 kogukonna- ja koostööprojektide spetsialist Marika Muru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213C11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Projekti omafinantseeringu toetuse eraldamine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B4C5AD" w14:textId="63571082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 kogukonna- ja koostööprojektide spetsialist Marika Muru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0D3A15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Ehitiste teenindamiseks vajaliku maa määramine ja hoonestusõiguse seadmine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F5FC89" w14:textId="22237D26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</w:t>
      </w:r>
      <w:r w:rsidRPr="00131298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B17AF0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Ehitiste teenindamiseks vajaliku maa määramine ja hoonestusõiguse seadmine Sangaste tee 6a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AD9203" w14:textId="177AC8AF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</w:t>
      </w:r>
      <w:r w:rsidRPr="00131298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184E3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Maa munitsipaalomandisse taotlemine ning aadressi ja sihtotstarbe määramine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785980" w14:textId="5376E611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0E79E5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Lusti külas maaüksuse jagamine ning uutele tekkinud reaalosadele aadresside ja sihtotstarvete määramine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E078E2" w14:textId="3A8F2F16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 maakorralduse spetsialist Mario Pinka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57AD74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Vallavara võõrandamine avaliku enampakkumise korras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1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D61BA" w14:textId="3CBBD2E2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</w:t>
      </w:r>
      <w:r w:rsidR="006A2B32">
        <w:rPr>
          <w:rFonts w:ascii="Times New Roman" w:hAnsi="Times New Roman" w:cs="Times New Roman"/>
          <w:sz w:val="24"/>
          <w:szCs w:val="24"/>
        </w:rPr>
        <w:t xml:space="preserve"> vara valitsemise juhtivspetsialist</w:t>
      </w:r>
      <w:r w:rsidRPr="00131298">
        <w:rPr>
          <w:rFonts w:ascii="Times New Roman" w:hAnsi="Times New Roman" w:cs="Times New Roman"/>
          <w:sz w:val="24"/>
          <w:szCs w:val="24"/>
        </w:rPr>
        <w:t xml:space="preserve">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F1AF0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Üürniku ajutiselt üüritasust vabastamine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C2583" w14:textId="0C960D8F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</w:p>
    <w:p w14:paraId="3C87DFD1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Vallavara otsustuskorras kasutusse andmine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24C69C" w14:textId="7392E68F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8C4BCA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Vallavara otsustuskorras kasutusse andmine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00924A" w14:textId="65A40451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0126AA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Vallavara kasutusse andmine avaliku kirjaliku enampakkumise korras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197AB" w14:textId="40C2DC4F" w:rsid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C11605" w14:textId="006585EB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Valga Vallavalitsuse dokumendireg</w:t>
      </w:r>
      <w:r w:rsidR="006A2B32">
        <w:rPr>
          <w:rFonts w:ascii="Times New Roman" w:hAnsi="Times New Roman" w:cs="Times New Roman"/>
          <w:sz w:val="24"/>
          <w:szCs w:val="24"/>
        </w:rPr>
        <w:t>i</w:t>
      </w:r>
      <w:r w:rsidRPr="00131298">
        <w:rPr>
          <w:rFonts w:ascii="Times New Roman" w:hAnsi="Times New Roman" w:cs="Times New Roman"/>
          <w:sz w:val="24"/>
          <w:szCs w:val="24"/>
        </w:rPr>
        <w:t>stri põhimäärus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40319" w14:textId="77777777" w:rsidR="00131298" w:rsidRDefault="00131298" w:rsidP="00131298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298">
        <w:rPr>
          <w:rFonts w:ascii="Times New Roman" w:hAnsi="Times New Roman" w:cs="Times New Roman"/>
          <w:sz w:val="24"/>
          <w:szCs w:val="24"/>
        </w:rPr>
        <w:t>Hankekord Valga vallas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A7F6AC" w14:textId="7E1B08AB" w:rsidR="00131298" w:rsidRPr="00131298" w:rsidRDefault="00131298" w:rsidP="0013129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31298">
        <w:rPr>
          <w:rFonts w:ascii="Times New Roman" w:hAnsi="Times New Roman" w:cs="Times New Roman"/>
          <w:sz w:val="24"/>
          <w:szCs w:val="24"/>
        </w:rPr>
        <w:t>ttekandja vallasekretäri abi Margus Teder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31298" w:rsidRPr="0013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BDE"/>
    <w:multiLevelType w:val="hybridMultilevel"/>
    <w:tmpl w:val="E8382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5EEF"/>
    <w:multiLevelType w:val="hybridMultilevel"/>
    <w:tmpl w:val="A95017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213AC"/>
    <w:multiLevelType w:val="hybridMultilevel"/>
    <w:tmpl w:val="DB805C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438751">
    <w:abstractNumId w:val="2"/>
  </w:num>
  <w:num w:numId="2" w16cid:durableId="470486779">
    <w:abstractNumId w:val="0"/>
  </w:num>
  <w:num w:numId="3" w16cid:durableId="8258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CA"/>
    <w:rsid w:val="00131298"/>
    <w:rsid w:val="00394098"/>
    <w:rsid w:val="00500909"/>
    <w:rsid w:val="006A2B32"/>
    <w:rsid w:val="009473D1"/>
    <w:rsid w:val="00985ECA"/>
    <w:rsid w:val="00994856"/>
    <w:rsid w:val="00B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A1C1"/>
  <w15:chartTrackingRefBased/>
  <w15:docId w15:val="{CCD19D3A-E443-4831-BFB2-442B4B97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85EC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50090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00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2023-12-18T11:21:00Z</dcterms:created>
  <dcterms:modified xsi:type="dcterms:W3CDTF">2023-12-18T11:21:00Z</dcterms:modified>
</cp:coreProperties>
</file>