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6036B377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2D4EC2">
        <w:rPr>
          <w:rFonts w:ascii="Times New Roman" w:hAnsi="Times New Roman" w:cs="Times New Roman"/>
          <w:color w:val="4472C4" w:themeColor="accent1"/>
          <w:sz w:val="28"/>
          <w:szCs w:val="28"/>
        </w:rPr>
        <w:t>31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.01.2024 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E1CDD92" w14:textId="56399D72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32688EAC" w14:textId="77777777" w:rsidR="002D4EC2" w:rsidRDefault="002D4EC2" w:rsidP="002D4EC2">
      <w:pPr>
        <w:pStyle w:val="Loendilik"/>
        <w:numPr>
          <w:ilvl w:val="0"/>
          <w:numId w:val="4"/>
        </w:numPr>
      </w:pPr>
      <w:r w:rsidRPr="002D4EC2">
        <w:t>Valga Vallavalitsuse määruse kehtetuks tunnistamine</w:t>
      </w:r>
      <w:r>
        <w:t>.</w:t>
      </w:r>
    </w:p>
    <w:p w14:paraId="182C041B" w14:textId="33331392" w:rsidR="00081839" w:rsidRDefault="002D4EC2" w:rsidP="002D4EC2">
      <w:pPr>
        <w:pStyle w:val="Loendilik"/>
      </w:pPr>
      <w:r>
        <w:t>E</w:t>
      </w:r>
      <w:r w:rsidRPr="002D4EC2">
        <w:t>ttekandja vallasekretär Diana Asi</w:t>
      </w:r>
      <w:r>
        <w:t>.</w:t>
      </w:r>
    </w:p>
    <w:p w14:paraId="585E97FB" w14:textId="77777777" w:rsidR="002D4EC2" w:rsidRDefault="002D4EC2" w:rsidP="002D4EC2">
      <w:pPr>
        <w:pStyle w:val="Loendilik"/>
        <w:numPr>
          <w:ilvl w:val="0"/>
          <w:numId w:val="4"/>
        </w:numPr>
      </w:pPr>
      <w:proofErr w:type="spellStart"/>
      <w:r w:rsidRPr="002D4EC2">
        <w:t>E.Enno</w:t>
      </w:r>
      <w:proofErr w:type="spellEnd"/>
      <w:r w:rsidRPr="002D4EC2">
        <w:t xml:space="preserve"> tn 15/1 spordihoone ja rajatiste kasutuslubade väljastamine</w:t>
      </w:r>
      <w:r>
        <w:t>.</w:t>
      </w:r>
    </w:p>
    <w:p w14:paraId="2F86D495" w14:textId="50D3DF37" w:rsidR="002D4EC2" w:rsidRDefault="002D4EC2" w:rsidP="002D4EC2">
      <w:pPr>
        <w:pStyle w:val="Loendilik"/>
      </w:pPr>
      <w:r>
        <w:t>E</w:t>
      </w:r>
      <w:r w:rsidRPr="002D4EC2">
        <w:t xml:space="preserve">ttekandja ehitusjärelevalve spetsialist </w:t>
      </w:r>
      <w:proofErr w:type="spellStart"/>
      <w:r w:rsidRPr="002D4EC2">
        <w:t>Iivika</w:t>
      </w:r>
      <w:proofErr w:type="spellEnd"/>
      <w:r w:rsidRPr="002D4EC2">
        <w:t xml:space="preserve"> Voode</w:t>
      </w:r>
      <w:r>
        <w:t>.</w:t>
      </w:r>
    </w:p>
    <w:sectPr w:rsidR="002D4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2"/>
  </w:num>
  <w:num w:numId="2" w16cid:durableId="1773043596">
    <w:abstractNumId w:val="0"/>
  </w:num>
  <w:num w:numId="3" w16cid:durableId="1261715960">
    <w:abstractNumId w:val="3"/>
  </w:num>
  <w:num w:numId="4" w16cid:durableId="71181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2D4EC2"/>
    <w:rsid w:val="00853A7A"/>
    <w:rsid w:val="00A17B60"/>
    <w:rsid w:val="00A21F7C"/>
    <w:rsid w:val="00C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236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2024-01-30T19:09:00Z</dcterms:created>
  <dcterms:modified xsi:type="dcterms:W3CDTF">2024-01-30T19:09:00Z</dcterms:modified>
</cp:coreProperties>
</file>