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C361" w14:textId="10DA2586" w:rsidR="00CE16FB" w:rsidRDefault="00CE16FB" w:rsidP="00CE16FB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Valga Vallavalitsuse </w:t>
      </w:r>
      <w:r w:rsidR="000E017B">
        <w:rPr>
          <w:rFonts w:ascii="Times New Roman" w:hAnsi="Times New Roman" w:cs="Times New Roman"/>
          <w:color w:val="4472C4" w:themeColor="accent1"/>
          <w:sz w:val="28"/>
          <w:szCs w:val="28"/>
        </w:rPr>
        <w:t>07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.0</w:t>
      </w:r>
      <w:r w:rsidR="000E017B">
        <w:rPr>
          <w:rFonts w:ascii="Times New Roman" w:hAnsi="Times New Roman" w:cs="Times New Roman"/>
          <w:color w:val="4472C4" w:themeColor="accent1"/>
          <w:sz w:val="28"/>
          <w:szCs w:val="28"/>
        </w:rPr>
        <w:t>2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.2024</w:t>
      </w:r>
      <w:r w:rsidR="00853A7A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istungi päevakord</w:t>
      </w:r>
    </w:p>
    <w:p w14:paraId="2E1CDD92" w14:textId="56399D72" w:rsidR="00CE16FB" w:rsidRDefault="00CE16FB" w:rsidP="00CE16FB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14:paraId="596E13C9" w14:textId="77777777" w:rsidR="000E017B" w:rsidRDefault="000E017B" w:rsidP="000E017B">
      <w:pPr>
        <w:pStyle w:val="Loendilik"/>
        <w:numPr>
          <w:ilvl w:val="0"/>
          <w:numId w:val="5"/>
        </w:numPr>
      </w:pPr>
      <w:r w:rsidRPr="000E017B">
        <w:t>Ringiste külas maaüksuse jagamine ning uutele tekkinud reaalosadele aadresside ja sihtotstarvete määramine</w:t>
      </w:r>
      <w:r>
        <w:t>.</w:t>
      </w:r>
    </w:p>
    <w:p w14:paraId="2F86D495" w14:textId="163AE202" w:rsidR="002D4EC2" w:rsidRDefault="000E017B" w:rsidP="000E017B">
      <w:pPr>
        <w:pStyle w:val="Loendilik"/>
      </w:pPr>
      <w:r>
        <w:t>E</w:t>
      </w:r>
      <w:r w:rsidRPr="000E017B">
        <w:t>ttekandja maakorralduse spetsialist Mario Pinka</w:t>
      </w:r>
      <w:r>
        <w:t>.</w:t>
      </w:r>
    </w:p>
    <w:p w14:paraId="2D90A5BA" w14:textId="77777777" w:rsidR="000E017B" w:rsidRDefault="000E017B" w:rsidP="000E017B">
      <w:pPr>
        <w:pStyle w:val="Loendilik"/>
        <w:numPr>
          <w:ilvl w:val="0"/>
          <w:numId w:val="5"/>
        </w:numPr>
      </w:pPr>
      <w:r w:rsidRPr="000E017B">
        <w:t xml:space="preserve">Valga Lasteaed </w:t>
      </w:r>
      <w:proofErr w:type="spellStart"/>
      <w:r w:rsidRPr="000E017B">
        <w:t>Buratino</w:t>
      </w:r>
      <w:proofErr w:type="spellEnd"/>
      <w:r w:rsidRPr="000E017B">
        <w:t xml:space="preserve"> arengukava koostamise algatamine</w:t>
      </w:r>
      <w:r>
        <w:t>.</w:t>
      </w:r>
    </w:p>
    <w:p w14:paraId="6B4A1E61" w14:textId="15A793E0" w:rsidR="000E017B" w:rsidRDefault="000E017B" w:rsidP="000E017B">
      <w:pPr>
        <w:pStyle w:val="Loendilik"/>
      </w:pPr>
      <w:r>
        <w:t>E</w:t>
      </w:r>
      <w:r w:rsidRPr="000E017B">
        <w:t xml:space="preserve">ttekandja haridusspetsialist </w:t>
      </w:r>
      <w:proofErr w:type="spellStart"/>
      <w:r w:rsidRPr="000E017B">
        <w:t>Älis</w:t>
      </w:r>
      <w:proofErr w:type="spellEnd"/>
      <w:r w:rsidRPr="000E017B">
        <w:t xml:space="preserve"> Maran</w:t>
      </w:r>
      <w:r>
        <w:t>.</w:t>
      </w:r>
    </w:p>
    <w:p w14:paraId="303F7C92" w14:textId="77777777" w:rsidR="000E017B" w:rsidRDefault="000E017B" w:rsidP="000E017B">
      <w:pPr>
        <w:pStyle w:val="Loendilik"/>
        <w:numPr>
          <w:ilvl w:val="0"/>
          <w:numId w:val="5"/>
        </w:numPr>
      </w:pPr>
      <w:r w:rsidRPr="000E017B">
        <w:t xml:space="preserve">Valga Lasteaed </w:t>
      </w:r>
      <w:proofErr w:type="spellStart"/>
      <w:r w:rsidRPr="000E017B">
        <w:t>Walko</w:t>
      </w:r>
      <w:proofErr w:type="spellEnd"/>
      <w:r w:rsidRPr="000E017B">
        <w:t xml:space="preserve"> arengukava koostamise algatamine</w:t>
      </w:r>
      <w:r>
        <w:t>.</w:t>
      </w:r>
    </w:p>
    <w:p w14:paraId="40F95BAA" w14:textId="12085AFE" w:rsidR="000E017B" w:rsidRDefault="000E017B" w:rsidP="000E017B">
      <w:pPr>
        <w:pStyle w:val="Loendilik"/>
      </w:pPr>
      <w:r>
        <w:t>E</w:t>
      </w:r>
      <w:r w:rsidRPr="000E017B">
        <w:t xml:space="preserve">ttekandja haridusspetsialist </w:t>
      </w:r>
      <w:proofErr w:type="spellStart"/>
      <w:r w:rsidRPr="000E017B">
        <w:t>Älis</w:t>
      </w:r>
      <w:proofErr w:type="spellEnd"/>
      <w:r w:rsidRPr="000E017B">
        <w:t xml:space="preserve"> Maran</w:t>
      </w:r>
      <w:r>
        <w:t>.</w:t>
      </w:r>
    </w:p>
    <w:p w14:paraId="17ADC382" w14:textId="77777777" w:rsidR="000E017B" w:rsidRDefault="000E017B" w:rsidP="000E017B">
      <w:pPr>
        <w:pStyle w:val="Loendilik"/>
        <w:numPr>
          <w:ilvl w:val="0"/>
          <w:numId w:val="5"/>
        </w:numPr>
      </w:pPr>
      <w:r w:rsidRPr="000E017B">
        <w:t>Valga Lasteaed Kaseke arengukava koostamise algatamine</w:t>
      </w:r>
      <w:r>
        <w:t>.</w:t>
      </w:r>
    </w:p>
    <w:p w14:paraId="00AF3FDB" w14:textId="4C556A0F" w:rsidR="000E017B" w:rsidRDefault="000E017B" w:rsidP="000E017B">
      <w:pPr>
        <w:pStyle w:val="Loendilik"/>
      </w:pPr>
      <w:r>
        <w:t>E</w:t>
      </w:r>
      <w:r w:rsidRPr="000E017B">
        <w:t xml:space="preserve">ttekandja haridusspetsialist </w:t>
      </w:r>
      <w:proofErr w:type="spellStart"/>
      <w:r w:rsidRPr="000E017B">
        <w:t>Älis</w:t>
      </w:r>
      <w:proofErr w:type="spellEnd"/>
      <w:r w:rsidRPr="000E017B">
        <w:t xml:space="preserve"> Maran</w:t>
      </w:r>
      <w:r>
        <w:t>.</w:t>
      </w:r>
    </w:p>
    <w:p w14:paraId="04D26A3C" w14:textId="77777777" w:rsidR="000E017B" w:rsidRDefault="000E017B" w:rsidP="000E017B">
      <w:pPr>
        <w:pStyle w:val="Loendilik"/>
        <w:numPr>
          <w:ilvl w:val="0"/>
          <w:numId w:val="5"/>
        </w:numPr>
      </w:pPr>
      <w:r w:rsidRPr="000E017B">
        <w:t xml:space="preserve">Laste arvu suurendamine Valga Lasteaed </w:t>
      </w:r>
      <w:proofErr w:type="spellStart"/>
      <w:r w:rsidRPr="000E017B">
        <w:t>Buratino</w:t>
      </w:r>
      <w:proofErr w:type="spellEnd"/>
      <w:r w:rsidRPr="000E017B">
        <w:t xml:space="preserve"> lasteaiarühmas Sipsik</w:t>
      </w:r>
      <w:r>
        <w:t>.</w:t>
      </w:r>
    </w:p>
    <w:p w14:paraId="43396CFC" w14:textId="2B83F702" w:rsidR="000E017B" w:rsidRDefault="000E017B" w:rsidP="000E017B">
      <w:pPr>
        <w:pStyle w:val="Loendilik"/>
      </w:pPr>
      <w:r>
        <w:t>E</w:t>
      </w:r>
      <w:r w:rsidRPr="000E017B">
        <w:t xml:space="preserve">ttekandja haridusspetsialist </w:t>
      </w:r>
      <w:proofErr w:type="spellStart"/>
      <w:r w:rsidRPr="000E017B">
        <w:t>Älis</w:t>
      </w:r>
      <w:proofErr w:type="spellEnd"/>
      <w:r w:rsidRPr="000E017B">
        <w:t xml:space="preserve"> Maran</w:t>
      </w:r>
      <w:r>
        <w:t>.</w:t>
      </w:r>
    </w:p>
    <w:p w14:paraId="047FECC5" w14:textId="0C49C155" w:rsidR="000E017B" w:rsidRDefault="000E017B" w:rsidP="000E017B">
      <w:pPr>
        <w:pStyle w:val="Loendilik"/>
        <w:numPr>
          <w:ilvl w:val="0"/>
          <w:numId w:val="5"/>
        </w:numPr>
      </w:pPr>
      <w:r w:rsidRPr="000E017B">
        <w:t>Valga Vallavolikogu otsuse eelnõu</w:t>
      </w:r>
      <w:r>
        <w:t xml:space="preserve">. </w:t>
      </w:r>
      <w:r w:rsidRPr="000E017B">
        <w:t xml:space="preserve">Loa andmine koostöölepingu sõlmimiseks ja toetuse </w:t>
      </w:r>
      <w:proofErr w:type="spellStart"/>
      <w:r w:rsidRPr="000E017B">
        <w:t>garanteerimine</w:t>
      </w:r>
      <w:r>
        <w:t>_</w:t>
      </w:r>
      <w:r w:rsidRPr="000E017B">
        <w:t>eelnõu</w:t>
      </w:r>
      <w:proofErr w:type="spellEnd"/>
      <w:r w:rsidRPr="000E017B">
        <w:t xml:space="preserve"> edastamine</w:t>
      </w:r>
      <w:r>
        <w:t>.</w:t>
      </w:r>
    </w:p>
    <w:p w14:paraId="7B86E597" w14:textId="32F3C137" w:rsidR="000E017B" w:rsidRDefault="000E017B" w:rsidP="000E017B">
      <w:pPr>
        <w:pStyle w:val="Loendilik"/>
      </w:pPr>
      <w:r>
        <w:t>E</w:t>
      </w:r>
      <w:r w:rsidRPr="000E017B">
        <w:t>ttekandja spordi- ja noorsootöö spetsialist Tõnu Vahtra</w:t>
      </w:r>
      <w:r>
        <w:t>.</w:t>
      </w:r>
    </w:p>
    <w:p w14:paraId="516678DA" w14:textId="1C9E006B" w:rsidR="000E017B" w:rsidRDefault="000E017B" w:rsidP="000E017B">
      <w:pPr>
        <w:pStyle w:val="Loendilik"/>
        <w:numPr>
          <w:ilvl w:val="0"/>
          <w:numId w:val="5"/>
        </w:numPr>
      </w:pPr>
      <w:r w:rsidRPr="000E017B">
        <w:t>Valga valla ühisveevärgi- ja kanalisatsiooni arendamise kava aastateks 2023-2035 muutmise algatamine</w:t>
      </w:r>
      <w:r>
        <w:t>. E</w:t>
      </w:r>
      <w:r w:rsidRPr="000E017B">
        <w:t>ttekandja keskkonnaspetsialist Madis Mumm</w:t>
      </w:r>
      <w:r>
        <w:t>.</w:t>
      </w:r>
    </w:p>
    <w:p w14:paraId="088F746E" w14:textId="77777777" w:rsidR="000E017B" w:rsidRDefault="000E017B" w:rsidP="000E017B">
      <w:pPr>
        <w:pStyle w:val="Loendilik"/>
      </w:pPr>
    </w:p>
    <w:sectPr w:rsidR="000E0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59A"/>
    <w:multiLevelType w:val="hybridMultilevel"/>
    <w:tmpl w:val="E2546A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745CD"/>
    <w:multiLevelType w:val="hybridMultilevel"/>
    <w:tmpl w:val="CFA698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F503C"/>
    <w:multiLevelType w:val="hybridMultilevel"/>
    <w:tmpl w:val="8B0AA0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9097B"/>
    <w:multiLevelType w:val="hybridMultilevel"/>
    <w:tmpl w:val="E92AA0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836A8"/>
    <w:multiLevelType w:val="hybridMultilevel"/>
    <w:tmpl w:val="14A672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912023">
    <w:abstractNumId w:val="3"/>
  </w:num>
  <w:num w:numId="2" w16cid:durableId="1773043596">
    <w:abstractNumId w:val="0"/>
  </w:num>
  <w:num w:numId="3" w16cid:durableId="1261715960">
    <w:abstractNumId w:val="4"/>
  </w:num>
  <w:num w:numId="4" w16cid:durableId="711810145">
    <w:abstractNumId w:val="2"/>
  </w:num>
  <w:num w:numId="5" w16cid:durableId="966472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FB"/>
    <w:rsid w:val="00081839"/>
    <w:rsid w:val="000E017B"/>
    <w:rsid w:val="00221455"/>
    <w:rsid w:val="002D4EC2"/>
    <w:rsid w:val="00853A7A"/>
    <w:rsid w:val="00A17B60"/>
    <w:rsid w:val="00A21F7C"/>
    <w:rsid w:val="00CE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1894"/>
  <w15:chartTrackingRefBased/>
  <w15:docId w15:val="{A07ACD49-2F78-43F8-A397-683280C9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E16FB"/>
    <w:pPr>
      <w:spacing w:line="25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E1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803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Naaris</dc:creator>
  <cp:keywords/>
  <dc:description/>
  <cp:lastModifiedBy>Elina Naaris</cp:lastModifiedBy>
  <cp:revision>2</cp:revision>
  <dcterms:created xsi:type="dcterms:W3CDTF">2024-02-02T12:56:00Z</dcterms:created>
  <dcterms:modified xsi:type="dcterms:W3CDTF">2024-02-02T12:56:00Z</dcterms:modified>
</cp:coreProperties>
</file>