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C361" w14:textId="35B493A6" w:rsidR="00CE16FB" w:rsidRDefault="00CE16FB" w:rsidP="00CE16FB">
      <w:p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Valga Vallavalitsuse </w:t>
      </w:r>
      <w:r w:rsidR="00D427B4">
        <w:rPr>
          <w:rFonts w:ascii="Times New Roman" w:hAnsi="Times New Roman" w:cs="Times New Roman"/>
          <w:color w:val="4472C4" w:themeColor="accent1"/>
          <w:sz w:val="28"/>
          <w:szCs w:val="28"/>
        </w:rPr>
        <w:t>10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.0</w:t>
      </w:r>
      <w:r w:rsidR="00F5125F">
        <w:rPr>
          <w:rFonts w:ascii="Times New Roman" w:hAnsi="Times New Roman" w:cs="Times New Roman"/>
          <w:color w:val="4472C4" w:themeColor="accent1"/>
          <w:sz w:val="28"/>
          <w:szCs w:val="28"/>
        </w:rPr>
        <w:t>4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.2024</w:t>
      </w:r>
      <w:r w:rsidR="00853A7A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 </w:t>
      </w:r>
      <w:r w:rsidR="00D427B4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erakorralise </w:t>
      </w:r>
      <w:r>
        <w:rPr>
          <w:rFonts w:ascii="Times New Roman" w:hAnsi="Times New Roman" w:cs="Times New Roman"/>
          <w:color w:val="4472C4" w:themeColor="accent1"/>
          <w:sz w:val="28"/>
          <w:szCs w:val="28"/>
        </w:rPr>
        <w:t>istungi päevakord</w:t>
      </w:r>
    </w:p>
    <w:p w14:paraId="25D9DC46" w14:textId="77777777" w:rsidR="00F5125F" w:rsidRDefault="00F5125F" w:rsidP="00F5125F"/>
    <w:p w14:paraId="66E93762" w14:textId="77777777" w:rsidR="00D427B4" w:rsidRDefault="00D427B4" w:rsidP="00D427B4">
      <w:pPr>
        <w:pStyle w:val="Loendilik"/>
        <w:numPr>
          <w:ilvl w:val="0"/>
          <w:numId w:val="8"/>
        </w:numPr>
      </w:pPr>
      <w:r w:rsidRPr="00D427B4">
        <w:t>Valga linnas Uus tn 31 kinnistul asuva elamu lammutamine</w:t>
      </w:r>
      <w:r>
        <w:t>.</w:t>
      </w:r>
    </w:p>
    <w:p w14:paraId="77864EB9" w14:textId="2965CDC9" w:rsidR="00D427B4" w:rsidRDefault="00D427B4" w:rsidP="00D427B4">
      <w:pPr>
        <w:pStyle w:val="Loendilik"/>
      </w:pPr>
      <w:r>
        <w:t>E</w:t>
      </w:r>
      <w:r w:rsidRPr="00D427B4">
        <w:t>ttekandja Kairid Leks</w:t>
      </w:r>
      <w:r>
        <w:t>.</w:t>
      </w:r>
    </w:p>
    <w:p w14:paraId="5D653251" w14:textId="77777777" w:rsidR="00D427B4" w:rsidRDefault="00D427B4" w:rsidP="00D427B4">
      <w:pPr>
        <w:pStyle w:val="Loendilik"/>
        <w:numPr>
          <w:ilvl w:val="0"/>
          <w:numId w:val="8"/>
        </w:numPr>
      </w:pPr>
      <w:r w:rsidRPr="00D427B4">
        <w:t>Reservfondist raha eraldamine Uus tn 31 elamu lammutamiseks</w:t>
      </w:r>
      <w:r>
        <w:t>.</w:t>
      </w:r>
    </w:p>
    <w:p w14:paraId="72128DF1" w14:textId="316D58A8" w:rsidR="00D427B4" w:rsidRDefault="00D427B4" w:rsidP="00D427B4">
      <w:pPr>
        <w:pStyle w:val="Loendilik"/>
      </w:pPr>
      <w:r>
        <w:t>E</w:t>
      </w:r>
      <w:r w:rsidRPr="00D427B4">
        <w:t>ttekandja Kairid Leks</w:t>
      </w:r>
      <w:r>
        <w:t>.</w:t>
      </w:r>
    </w:p>
    <w:p w14:paraId="27F0C3FD" w14:textId="77777777" w:rsidR="00D427B4" w:rsidRDefault="00D427B4" w:rsidP="00D427B4">
      <w:pPr>
        <w:pStyle w:val="Loendilik"/>
        <w:numPr>
          <w:ilvl w:val="0"/>
          <w:numId w:val="8"/>
        </w:numPr>
      </w:pPr>
      <w:r w:rsidRPr="00D427B4">
        <w:t>Valga valla majanduskeskuse struktuuri ja koosseisu kinnitamine</w:t>
      </w:r>
      <w:r>
        <w:t>.</w:t>
      </w:r>
    </w:p>
    <w:p w14:paraId="4BDFF7C3" w14:textId="51D196FA" w:rsidR="00D427B4" w:rsidRDefault="00D427B4" w:rsidP="00D427B4">
      <w:pPr>
        <w:pStyle w:val="Loendilik"/>
      </w:pPr>
      <w:r>
        <w:t>E</w:t>
      </w:r>
      <w:r w:rsidRPr="00D427B4">
        <w:t>ttekandja asevallavanem Maarja Mägi</w:t>
      </w:r>
      <w:r>
        <w:t>.</w:t>
      </w:r>
    </w:p>
    <w:p w14:paraId="087F9E8C" w14:textId="77777777" w:rsidR="00D427B4" w:rsidRDefault="00D427B4" w:rsidP="00D427B4">
      <w:pPr>
        <w:pStyle w:val="Loendilik"/>
        <w:numPr>
          <w:ilvl w:val="0"/>
          <w:numId w:val="8"/>
        </w:numPr>
      </w:pPr>
      <w:r w:rsidRPr="00D427B4">
        <w:t>Vallavolikogu eelnõu vallavara võõrandamine avaliku enampakkumise korras</w:t>
      </w:r>
      <w:r>
        <w:t>.</w:t>
      </w:r>
    </w:p>
    <w:p w14:paraId="576BFD22" w14:textId="28125F85" w:rsidR="00D427B4" w:rsidRDefault="00D427B4" w:rsidP="00D427B4">
      <w:pPr>
        <w:pStyle w:val="Loendilik"/>
      </w:pPr>
      <w:r>
        <w:t>E</w:t>
      </w:r>
      <w:r w:rsidRPr="00D427B4">
        <w:t>ttekandja asevallavanem Kaupo Kutsar</w:t>
      </w:r>
      <w:r>
        <w:t>.</w:t>
      </w:r>
    </w:p>
    <w:p w14:paraId="36CD4798" w14:textId="77777777" w:rsidR="00D427B4" w:rsidRDefault="00D427B4" w:rsidP="00D427B4">
      <w:pPr>
        <w:pStyle w:val="Loendilik"/>
        <w:numPr>
          <w:ilvl w:val="0"/>
          <w:numId w:val="8"/>
        </w:numPr>
      </w:pPr>
      <w:r w:rsidRPr="00D427B4">
        <w:t>Vallavolikogu eelnõu vallavara võõrandamine avaliku enampakkumise korras</w:t>
      </w:r>
      <w:r>
        <w:t>.</w:t>
      </w:r>
    </w:p>
    <w:p w14:paraId="38808EA1" w14:textId="35765ACF" w:rsidR="00D427B4" w:rsidRDefault="00D427B4" w:rsidP="00D427B4">
      <w:pPr>
        <w:pStyle w:val="Loendilik"/>
      </w:pPr>
      <w:r>
        <w:t>E</w:t>
      </w:r>
      <w:r w:rsidRPr="00D427B4">
        <w:t>ttekandja asevallavanem Kaupo Kutsar</w:t>
      </w:r>
      <w:r>
        <w:t>.</w:t>
      </w:r>
    </w:p>
    <w:p w14:paraId="4FE1F2DE" w14:textId="77777777" w:rsidR="00D427B4" w:rsidRDefault="00D427B4" w:rsidP="00D427B4">
      <w:pPr>
        <w:pStyle w:val="Loendilik"/>
        <w:numPr>
          <w:ilvl w:val="0"/>
          <w:numId w:val="8"/>
        </w:numPr>
      </w:pPr>
      <w:r w:rsidRPr="00D427B4">
        <w:t>Pärandite vastuvõtmine</w:t>
      </w:r>
      <w:r>
        <w:t>.</w:t>
      </w:r>
    </w:p>
    <w:p w14:paraId="79E7C74C" w14:textId="7AD2617C" w:rsidR="00D427B4" w:rsidRDefault="00D427B4" w:rsidP="00D427B4">
      <w:pPr>
        <w:pStyle w:val="Loendilik"/>
      </w:pPr>
      <w:r>
        <w:t>E</w:t>
      </w:r>
      <w:r w:rsidRPr="00D427B4">
        <w:t>ttekandja vara valitsemise juhtivspetsialist Meelis Saavel</w:t>
      </w:r>
      <w:r>
        <w:t>.</w:t>
      </w:r>
    </w:p>
    <w:p w14:paraId="32F41E3C" w14:textId="77777777" w:rsidR="00D427B4" w:rsidRDefault="00D427B4" w:rsidP="00D427B4">
      <w:pPr>
        <w:pStyle w:val="Loendilik"/>
        <w:numPr>
          <w:ilvl w:val="0"/>
          <w:numId w:val="8"/>
        </w:numPr>
      </w:pPr>
      <w:r w:rsidRPr="00D427B4">
        <w:t>Vallavara otsustuskorras tasuta kasutusse andmine</w:t>
      </w:r>
      <w:r>
        <w:t>.</w:t>
      </w:r>
    </w:p>
    <w:p w14:paraId="45E30E23" w14:textId="79F739F9" w:rsidR="00D427B4" w:rsidRDefault="00D427B4" w:rsidP="00D427B4">
      <w:pPr>
        <w:pStyle w:val="Loendilik"/>
      </w:pPr>
      <w:r>
        <w:t>E</w:t>
      </w:r>
      <w:r w:rsidRPr="00D427B4">
        <w:t>ttekandja vara valitsemise juhtivspetsialist Meelis Saavel</w:t>
      </w:r>
      <w:r>
        <w:t>.</w:t>
      </w:r>
    </w:p>
    <w:p w14:paraId="677BF900" w14:textId="77777777" w:rsidR="00D427B4" w:rsidRDefault="00D427B4" w:rsidP="00D427B4">
      <w:pPr>
        <w:pStyle w:val="Loendilik"/>
        <w:numPr>
          <w:ilvl w:val="0"/>
          <w:numId w:val="8"/>
        </w:numPr>
      </w:pPr>
      <w:r w:rsidRPr="00D427B4">
        <w:t>Vallavara otsustuskorras tasuta kasutusse andmine VARES</w:t>
      </w:r>
      <w:r>
        <w:t>.</w:t>
      </w:r>
    </w:p>
    <w:p w14:paraId="4438CDA9" w14:textId="33D91FE2" w:rsidR="00D427B4" w:rsidRDefault="00D427B4" w:rsidP="00D427B4">
      <w:pPr>
        <w:pStyle w:val="Loendilik"/>
      </w:pPr>
      <w:r>
        <w:t>E</w:t>
      </w:r>
      <w:r w:rsidRPr="00D427B4">
        <w:t>ttekandja vara valitsemise juhtivspetsialist Meelis Saavel</w:t>
      </w:r>
      <w:r>
        <w:t>.</w:t>
      </w:r>
    </w:p>
    <w:p w14:paraId="37DCE6CC" w14:textId="77777777" w:rsidR="00D427B4" w:rsidRDefault="00D427B4" w:rsidP="00D427B4">
      <w:pPr>
        <w:pStyle w:val="Loendilik"/>
        <w:numPr>
          <w:ilvl w:val="0"/>
          <w:numId w:val="8"/>
        </w:numPr>
      </w:pPr>
      <w:r w:rsidRPr="00D427B4">
        <w:t xml:space="preserve">Vallavara otsustuskorras kasutusse andmine </w:t>
      </w:r>
      <w:proofErr w:type="spellStart"/>
      <w:r w:rsidRPr="00D427B4">
        <w:t>Kup</w:t>
      </w:r>
      <w:proofErr w:type="spellEnd"/>
      <w:r w:rsidRPr="00D427B4">
        <w:t xml:space="preserve"> 12</w:t>
      </w:r>
      <w:r>
        <w:t>.</w:t>
      </w:r>
    </w:p>
    <w:p w14:paraId="0C7363F1" w14:textId="7325FA04" w:rsidR="00D427B4" w:rsidRDefault="00D427B4" w:rsidP="00D427B4">
      <w:pPr>
        <w:pStyle w:val="Loendilik"/>
      </w:pPr>
      <w:r>
        <w:t>E</w:t>
      </w:r>
      <w:r w:rsidRPr="00D427B4">
        <w:t>ttekandja vara valitsemise juhtivspetsialist Meelis Saavel</w:t>
      </w:r>
      <w:r>
        <w:t>.</w:t>
      </w:r>
    </w:p>
    <w:p w14:paraId="6D2CD265" w14:textId="77777777" w:rsidR="00D427B4" w:rsidRDefault="00D427B4" w:rsidP="00D427B4">
      <w:pPr>
        <w:pStyle w:val="Loendilik"/>
      </w:pPr>
    </w:p>
    <w:p w14:paraId="4161224E" w14:textId="6B910D6F" w:rsidR="00F5125F" w:rsidRDefault="00F5125F" w:rsidP="00F5125F">
      <w:pPr>
        <w:pStyle w:val="Loendilik"/>
      </w:pPr>
    </w:p>
    <w:sectPr w:rsidR="00F51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59A"/>
    <w:multiLevelType w:val="hybridMultilevel"/>
    <w:tmpl w:val="E2546A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232E"/>
    <w:multiLevelType w:val="hybridMultilevel"/>
    <w:tmpl w:val="09A43A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5CD"/>
    <w:multiLevelType w:val="hybridMultilevel"/>
    <w:tmpl w:val="CFA698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503C"/>
    <w:multiLevelType w:val="hybridMultilevel"/>
    <w:tmpl w:val="8B0AA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D67C2"/>
    <w:multiLevelType w:val="hybridMultilevel"/>
    <w:tmpl w:val="7D8CFF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9097B"/>
    <w:multiLevelType w:val="hybridMultilevel"/>
    <w:tmpl w:val="E92AA0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836A8"/>
    <w:multiLevelType w:val="hybridMultilevel"/>
    <w:tmpl w:val="14A672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631F9"/>
    <w:multiLevelType w:val="hybridMultilevel"/>
    <w:tmpl w:val="0C52E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12023">
    <w:abstractNumId w:val="5"/>
  </w:num>
  <w:num w:numId="2" w16cid:durableId="1773043596">
    <w:abstractNumId w:val="0"/>
  </w:num>
  <w:num w:numId="3" w16cid:durableId="1261715960">
    <w:abstractNumId w:val="6"/>
  </w:num>
  <w:num w:numId="4" w16cid:durableId="711810145">
    <w:abstractNumId w:val="3"/>
  </w:num>
  <w:num w:numId="5" w16cid:durableId="966472709">
    <w:abstractNumId w:val="2"/>
  </w:num>
  <w:num w:numId="6" w16cid:durableId="921722819">
    <w:abstractNumId w:val="7"/>
  </w:num>
  <w:num w:numId="7" w16cid:durableId="704910191">
    <w:abstractNumId w:val="4"/>
  </w:num>
  <w:num w:numId="8" w16cid:durableId="34309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FB"/>
    <w:rsid w:val="00081839"/>
    <w:rsid w:val="000C39BB"/>
    <w:rsid w:val="000E017B"/>
    <w:rsid w:val="00221455"/>
    <w:rsid w:val="002D4EC2"/>
    <w:rsid w:val="004E4429"/>
    <w:rsid w:val="007E6127"/>
    <w:rsid w:val="00853A7A"/>
    <w:rsid w:val="00A15078"/>
    <w:rsid w:val="00A17B60"/>
    <w:rsid w:val="00A21F7C"/>
    <w:rsid w:val="00CE16FB"/>
    <w:rsid w:val="00D427B4"/>
    <w:rsid w:val="00F5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1894"/>
  <w15:chartTrackingRefBased/>
  <w15:docId w15:val="{A07ACD49-2F78-43F8-A397-683280C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E16FB"/>
    <w:pPr>
      <w:spacing w:line="25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E1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Naaris</dc:creator>
  <cp:keywords/>
  <dc:description/>
  <cp:lastModifiedBy>Elina Naaris</cp:lastModifiedBy>
  <cp:revision>2</cp:revision>
  <dcterms:created xsi:type="dcterms:W3CDTF">2024-04-09T07:57:00Z</dcterms:created>
  <dcterms:modified xsi:type="dcterms:W3CDTF">2024-04-09T07:57:00Z</dcterms:modified>
</cp:coreProperties>
</file>